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07E83">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0812839F">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32FB3BFC">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15AC24B2">
      <w:pPr>
        <w:spacing w:line="600" w:lineRule="exact"/>
        <w:jc w:val="center"/>
        <w:rPr>
          <w:rFonts w:hint="default" w:ascii="仿宋" w:hAnsi="仿宋" w:eastAsia="仿宋" w:cs="仿宋"/>
          <w:b/>
          <w:i w:val="0"/>
          <w:iCs w:val="0"/>
          <w:color w:val="000000" w:themeColor="text1"/>
          <w:sz w:val="44"/>
          <w:szCs w:val="44"/>
          <w:lang w:val="en-US"/>
          <w14:textFill>
            <w14:solidFill>
              <w14:schemeClr w14:val="tx1"/>
            </w14:solidFill>
          </w14:textFill>
        </w:rPr>
      </w:pPr>
      <w:r>
        <w:rPr>
          <w:rFonts w:hint="eastAsia" w:ascii="仿宋" w:hAnsi="仿宋" w:eastAsia="仿宋" w:cs="仿宋"/>
          <w:b/>
          <w:i w:val="0"/>
          <w:iCs w:val="0"/>
          <w:color w:val="000000" w:themeColor="text1"/>
          <w:sz w:val="44"/>
          <w:szCs w:val="44"/>
          <w14:textFill>
            <w14:solidFill>
              <w14:schemeClr w14:val="tx1"/>
            </w14:solidFill>
          </w14:textFill>
        </w:rPr>
        <w:t>长沙农村商业银行</w:t>
      </w:r>
      <w:r>
        <w:rPr>
          <w:rFonts w:hint="eastAsia" w:ascii="仿宋" w:hAnsi="仿宋" w:eastAsia="仿宋" w:cs="仿宋"/>
          <w:b/>
          <w:i w:val="0"/>
          <w:iCs w:val="0"/>
          <w:color w:val="000000" w:themeColor="text1"/>
          <w:sz w:val="44"/>
          <w:szCs w:val="44"/>
          <w:lang w:val="en-US" w:eastAsia="zh-CN"/>
          <w14:textFill>
            <w14:solidFill>
              <w14:schemeClr w14:val="tx1"/>
            </w14:solidFill>
          </w14:textFill>
        </w:rPr>
        <w:t>音视频中台及应用</w:t>
      </w:r>
    </w:p>
    <w:p w14:paraId="1E27880C">
      <w:pPr>
        <w:spacing w:line="600" w:lineRule="exact"/>
        <w:jc w:val="center"/>
        <w:rPr>
          <w:rFonts w:hint="eastAsia" w:ascii="仿宋" w:hAnsi="仿宋" w:eastAsia="仿宋" w:cs="仿宋"/>
          <w:b/>
          <w:i w:val="0"/>
          <w:iCs w:val="0"/>
          <w:color w:val="000000" w:themeColor="text1"/>
          <w:sz w:val="32"/>
          <w:szCs w:val="32"/>
          <w:lang w:val="en-US" w:eastAsia="zh-CN"/>
          <w14:textFill>
            <w14:solidFill>
              <w14:schemeClr w14:val="tx1"/>
            </w14:solidFill>
          </w14:textFill>
        </w:rPr>
      </w:pPr>
      <w:r>
        <w:rPr>
          <w:rFonts w:hint="eastAsia" w:ascii="仿宋" w:hAnsi="仿宋" w:eastAsia="仿宋" w:cs="仿宋"/>
          <w:b/>
          <w:i w:val="0"/>
          <w:iCs w:val="0"/>
          <w:color w:val="000000" w:themeColor="text1"/>
          <w:sz w:val="44"/>
          <w:szCs w:val="44"/>
          <w:lang w:val="en-US" w:eastAsia="zh-CN"/>
          <w14:textFill>
            <w14:solidFill>
              <w14:schemeClr w14:val="tx1"/>
            </w14:solidFill>
          </w14:textFill>
        </w:rPr>
        <w:t>业务需求说明书</w:t>
      </w:r>
    </w:p>
    <w:p w14:paraId="0295FC5F">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622433CE">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2A9D5079">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2CD8DFC1">
      <w:pPr>
        <w:spacing w:line="600" w:lineRule="exact"/>
        <w:jc w:val="both"/>
        <w:rPr>
          <w:rFonts w:hint="eastAsia" w:ascii="仿宋" w:hAnsi="仿宋" w:eastAsia="仿宋" w:cs="仿宋"/>
          <w:b/>
          <w:i w:val="0"/>
          <w:iCs w:val="0"/>
          <w:color w:val="000000" w:themeColor="text1"/>
          <w:sz w:val="32"/>
          <w:szCs w:val="32"/>
          <w:lang w:eastAsia="zh-CN"/>
          <w14:textFill>
            <w14:solidFill>
              <w14:schemeClr w14:val="tx1"/>
            </w14:solidFill>
          </w14:textFill>
        </w:rPr>
      </w:pPr>
    </w:p>
    <w:p w14:paraId="6BCEE3D3">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2074FF9A">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50109C44">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074E044D">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3ED965AD">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78286B10">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391363AD">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43D09B57">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0E8B42F1">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08577B1C">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219343DB">
      <w:pPr>
        <w:spacing w:line="600" w:lineRule="exact"/>
        <w:jc w:val="center"/>
        <w:rPr>
          <w:rFonts w:hint="eastAsia" w:ascii="仿宋" w:hAnsi="仿宋" w:eastAsia="仿宋" w:cs="仿宋"/>
          <w:b/>
          <w:i w:val="0"/>
          <w:iCs w:val="0"/>
          <w:color w:val="000000" w:themeColor="text1"/>
          <w:sz w:val="32"/>
          <w:szCs w:val="32"/>
          <w14:textFill>
            <w14:solidFill>
              <w14:schemeClr w14:val="tx1"/>
            </w14:solidFill>
          </w14:textFill>
        </w:rPr>
      </w:pPr>
    </w:p>
    <w:p w14:paraId="157ED5C5">
      <w:pPr>
        <w:spacing w:line="600" w:lineRule="exact"/>
        <w:jc w:val="center"/>
        <w:rPr>
          <w:rFonts w:hint="eastAsia" w:ascii="仿宋" w:hAnsi="仿宋" w:eastAsia="仿宋" w:cs="仿宋"/>
          <w:b/>
          <w:i w:val="0"/>
          <w:iCs w:val="0"/>
          <w:color w:val="000000" w:themeColor="text1"/>
          <w:sz w:val="32"/>
          <w:szCs w:val="32"/>
          <w:lang w:eastAsia="zh-CN"/>
          <w14:textFill>
            <w14:solidFill>
              <w14:schemeClr w14:val="tx1"/>
            </w14:solidFill>
          </w14:textFill>
        </w:rPr>
      </w:pPr>
      <w:r>
        <w:rPr>
          <w:rFonts w:hint="eastAsia" w:ascii="仿宋" w:hAnsi="仿宋" w:eastAsia="仿宋" w:cs="仿宋"/>
          <w:b/>
          <w:i w:val="0"/>
          <w:iCs w:val="0"/>
          <w:color w:val="000000" w:themeColor="text1"/>
          <w:sz w:val="32"/>
          <w:szCs w:val="32"/>
          <w14:textFill>
            <w14:solidFill>
              <w14:schemeClr w14:val="tx1"/>
            </w14:solidFill>
          </w14:textFill>
        </w:rPr>
        <w:t>长沙农村商业银行</w:t>
      </w:r>
      <w:r>
        <w:rPr>
          <w:rFonts w:hint="eastAsia" w:ascii="仿宋" w:hAnsi="仿宋" w:eastAsia="仿宋" w:cs="仿宋"/>
          <w:b/>
          <w:i w:val="0"/>
          <w:iCs w:val="0"/>
          <w:color w:val="000000" w:themeColor="text1"/>
          <w:sz w:val="32"/>
          <w:szCs w:val="32"/>
          <w:lang w:eastAsia="zh-CN"/>
          <w14:textFill>
            <w14:solidFill>
              <w14:schemeClr w14:val="tx1"/>
            </w14:solidFill>
          </w14:textFill>
        </w:rPr>
        <w:t>金融科技部</w:t>
      </w:r>
    </w:p>
    <w:p w14:paraId="3CEFD2AB">
      <w:pPr>
        <w:spacing w:line="600" w:lineRule="exact"/>
        <w:jc w:val="center"/>
        <w:rPr>
          <w:rFonts w:hint="eastAsia" w:ascii="仿宋" w:hAnsi="仿宋" w:eastAsia="仿宋" w:cs="仿宋"/>
          <w:i w:val="0"/>
          <w:iCs w:val="0"/>
          <w:color w:val="000000" w:themeColor="text1"/>
          <w:sz w:val="32"/>
          <w:szCs w:val="32"/>
          <w14:textFill>
            <w14:solidFill>
              <w14:schemeClr w14:val="tx1"/>
            </w14:solidFill>
          </w14:textFill>
        </w:rPr>
      </w:pPr>
      <w:r>
        <w:rPr>
          <w:rFonts w:hint="eastAsia" w:ascii="仿宋" w:hAnsi="仿宋" w:eastAsia="仿宋" w:cs="仿宋"/>
          <w:b/>
          <w:i w:val="0"/>
          <w:iCs w:val="0"/>
          <w:color w:val="000000" w:themeColor="text1"/>
          <w:sz w:val="32"/>
          <w:szCs w:val="32"/>
          <w:lang w:val="en-US" w:eastAsia="zh-CN"/>
          <w14:textFill>
            <w14:solidFill>
              <w14:schemeClr w14:val="tx1"/>
            </w14:solidFill>
          </w14:textFill>
        </w:rPr>
        <w:t>2025</w:t>
      </w:r>
      <w:r>
        <w:rPr>
          <w:rFonts w:hint="eastAsia" w:ascii="仿宋" w:hAnsi="仿宋" w:eastAsia="仿宋" w:cs="仿宋"/>
          <w:b/>
          <w:i w:val="0"/>
          <w:iCs w:val="0"/>
          <w:color w:val="000000" w:themeColor="text1"/>
          <w:sz w:val="32"/>
          <w:szCs w:val="32"/>
          <w14:textFill>
            <w14:solidFill>
              <w14:schemeClr w14:val="tx1"/>
            </w14:solidFill>
          </w14:textFill>
        </w:rPr>
        <w:t>年</w:t>
      </w:r>
      <w:r>
        <w:rPr>
          <w:rFonts w:hint="eastAsia" w:ascii="仿宋" w:hAnsi="仿宋" w:eastAsia="仿宋" w:cs="仿宋"/>
          <w:b/>
          <w:i w:val="0"/>
          <w:iCs w:val="0"/>
          <w:color w:val="000000" w:themeColor="text1"/>
          <w:sz w:val="32"/>
          <w:szCs w:val="32"/>
          <w:lang w:val="en-US" w:eastAsia="zh-CN"/>
          <w14:textFill>
            <w14:solidFill>
              <w14:schemeClr w14:val="tx1"/>
            </w14:solidFill>
          </w14:textFill>
        </w:rPr>
        <w:t>8</w:t>
      </w:r>
      <w:r>
        <w:rPr>
          <w:rFonts w:hint="eastAsia" w:ascii="仿宋" w:hAnsi="仿宋" w:eastAsia="仿宋" w:cs="仿宋"/>
          <w:b/>
          <w:i w:val="0"/>
          <w:iCs w:val="0"/>
          <w:color w:val="000000" w:themeColor="text1"/>
          <w:sz w:val="32"/>
          <w:szCs w:val="32"/>
          <w14:textFill>
            <w14:solidFill>
              <w14:schemeClr w14:val="tx1"/>
            </w14:solidFill>
          </w14:textFill>
        </w:rPr>
        <w:t>月</w:t>
      </w:r>
    </w:p>
    <w:p w14:paraId="4B5117B8">
      <w:pPr>
        <w:pStyle w:val="11"/>
        <w:keepNext w:val="0"/>
        <w:keepLines w:val="0"/>
        <w:pageBreakBefore w:val="0"/>
        <w:widowControl/>
        <w:tabs>
          <w:tab w:val="right" w:leader="dot" w:pos="8880"/>
        </w:tabs>
        <w:kinsoku/>
        <w:wordWrap/>
        <w:overflowPunct/>
        <w:topLinePunct w:val="0"/>
        <w:autoSpaceDE/>
        <w:autoSpaceDN/>
        <w:bidi w:val="0"/>
        <w:adjustRightInd w:val="0"/>
        <w:snapToGrid w:val="0"/>
        <w:spacing w:before="0" w:after="0" w:line="600" w:lineRule="exact"/>
        <w:jc w:val="center"/>
        <w:textAlignment w:val="auto"/>
        <w:rPr>
          <w:rFonts w:hint="eastAsia" w:ascii="仿宋" w:hAnsi="仿宋" w:eastAsia="仿宋" w:cs="仿宋"/>
          <w:i w:val="0"/>
          <w:iCs w:val="0"/>
          <w:color w:val="000000" w:themeColor="text1"/>
          <w:szCs w:val="24"/>
          <w14:textFill>
            <w14:solidFill>
              <w14:schemeClr w14:val="tx1"/>
            </w14:solidFill>
          </w14:textFill>
        </w:rPr>
      </w:pPr>
      <w:r>
        <w:rPr>
          <w:rFonts w:hint="eastAsia" w:ascii="仿宋" w:hAnsi="仿宋" w:eastAsia="仿宋" w:cs="仿宋"/>
          <w:i w:val="0"/>
          <w:iCs w:val="0"/>
          <w:color w:val="000000" w:themeColor="text1"/>
          <w:sz w:val="32"/>
          <w:szCs w:val="32"/>
          <w14:textFill>
            <w14:solidFill>
              <w14:schemeClr w14:val="tx1"/>
            </w14:solidFill>
          </w14:textFill>
        </w:rPr>
        <w:br w:type="page"/>
      </w:r>
      <w:r>
        <w:rPr>
          <w:rFonts w:hint="eastAsia" w:ascii="仿宋" w:hAnsi="仿宋" w:eastAsia="仿宋" w:cs="仿宋"/>
          <w:b/>
          <w:bCs/>
          <w:i w:val="0"/>
          <w:iCs w:val="0"/>
          <w:color w:val="000000" w:themeColor="text1"/>
          <w:sz w:val="32"/>
          <w:szCs w:val="32"/>
          <w14:textFill>
            <w14:solidFill>
              <w14:schemeClr w14:val="tx1"/>
            </w14:solidFill>
          </w14:textFill>
        </w:rPr>
        <w:t>修订记录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455"/>
        <w:gridCol w:w="1425"/>
        <w:gridCol w:w="1650"/>
        <w:gridCol w:w="1410"/>
        <w:gridCol w:w="1185"/>
      </w:tblGrid>
      <w:tr w14:paraId="53AC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4B34DFD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bCs/>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i w:val="0"/>
                <w:iCs w:val="0"/>
                <w:color w:val="000000" w:themeColor="text1"/>
                <w:sz w:val="21"/>
                <w:szCs w:val="21"/>
                <w:lang w:val="en-US" w:eastAsia="zh-CN"/>
                <w14:textFill>
                  <w14:solidFill>
                    <w14:schemeClr w14:val="tx1"/>
                  </w14:solidFill>
                </w14:textFill>
              </w:rPr>
              <w:t>版本</w:t>
            </w:r>
          </w:p>
        </w:tc>
        <w:tc>
          <w:tcPr>
            <w:tcW w:w="1455"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520E5CC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bCs/>
                <w:i w:val="0"/>
                <w:iCs w:val="0"/>
                <w:color w:val="000000" w:themeColor="text1"/>
                <w:szCs w:val="21"/>
                <w14:textFill>
                  <w14:solidFill>
                    <w14:schemeClr w14:val="tx1"/>
                  </w14:solidFill>
                </w14:textFill>
              </w:rPr>
            </w:pPr>
            <w:r>
              <w:rPr>
                <w:rFonts w:hint="eastAsia" w:ascii="仿宋" w:hAnsi="仿宋" w:eastAsia="仿宋" w:cs="仿宋"/>
                <w:b/>
                <w:bCs/>
                <w:i w:val="0"/>
                <w:iCs w:val="0"/>
                <w:color w:val="000000" w:themeColor="text1"/>
                <w:szCs w:val="21"/>
                <w14:textFill>
                  <w14:solidFill>
                    <w14:schemeClr w14:val="tx1"/>
                  </w14:solidFill>
                </w14:textFill>
              </w:rPr>
              <w:t>日期</w:t>
            </w:r>
          </w:p>
        </w:tc>
        <w:tc>
          <w:tcPr>
            <w:tcW w:w="1425"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63579DE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bCs/>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i w:val="0"/>
                <w:iCs w:val="0"/>
                <w:color w:val="000000" w:themeColor="text1"/>
                <w:szCs w:val="21"/>
                <w:lang w:val="en-US" w:eastAsia="zh-CN"/>
                <w14:textFill>
                  <w14:solidFill>
                    <w14:schemeClr w14:val="tx1"/>
                  </w14:solidFill>
                </w14:textFill>
              </w:rPr>
              <w:t>修订方式</w:t>
            </w:r>
          </w:p>
        </w:tc>
        <w:tc>
          <w:tcPr>
            <w:tcW w:w="165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59CE42F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bCs/>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i w:val="0"/>
                <w:iCs w:val="0"/>
                <w:color w:val="000000" w:themeColor="text1"/>
                <w:szCs w:val="21"/>
                <w:lang w:val="en-US" w:eastAsia="zh-CN"/>
                <w14:textFill>
                  <w14:solidFill>
                    <w14:schemeClr w14:val="tx1"/>
                  </w14:solidFill>
                </w14:textFill>
              </w:rPr>
              <w:t>说明</w:t>
            </w:r>
          </w:p>
        </w:tc>
        <w:tc>
          <w:tcPr>
            <w:tcW w:w="141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3D18C51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bCs/>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i w:val="0"/>
                <w:iCs w:val="0"/>
                <w:color w:val="000000" w:themeColor="text1"/>
                <w:szCs w:val="21"/>
                <w:lang w:val="en-US" w:eastAsia="zh-CN"/>
                <w14:textFill>
                  <w14:solidFill>
                    <w14:schemeClr w14:val="tx1"/>
                  </w14:solidFill>
                </w14:textFill>
              </w:rPr>
              <w:t>编写/修订者</w:t>
            </w:r>
          </w:p>
        </w:tc>
        <w:tc>
          <w:tcPr>
            <w:tcW w:w="1185" w:type="dxa"/>
            <w:tcBorders>
              <w:top w:val="single" w:color="auto" w:sz="4" w:space="0"/>
              <w:left w:val="single" w:color="auto" w:sz="4" w:space="0"/>
              <w:bottom w:val="single" w:color="auto" w:sz="4" w:space="0"/>
              <w:right w:val="single" w:color="auto" w:sz="4" w:space="0"/>
            </w:tcBorders>
            <w:shd w:val="clear" w:color="auto" w:fill="E6E6E6"/>
            <w:noWrap w:val="0"/>
            <w:vAlign w:val="top"/>
          </w:tcPr>
          <w:p w14:paraId="31928F8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bCs/>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i w:val="0"/>
                <w:iCs w:val="0"/>
                <w:color w:val="000000" w:themeColor="text1"/>
                <w:szCs w:val="21"/>
                <w14:textFill>
                  <w14:solidFill>
                    <w14:schemeClr w14:val="tx1"/>
                  </w14:solidFill>
                </w14:textFill>
              </w:rPr>
              <w:t>审核</w:t>
            </w:r>
            <w:r>
              <w:rPr>
                <w:rFonts w:hint="eastAsia" w:ascii="仿宋" w:hAnsi="仿宋" w:eastAsia="仿宋" w:cs="仿宋"/>
                <w:b/>
                <w:bCs/>
                <w:i w:val="0"/>
                <w:iCs w:val="0"/>
                <w:color w:val="000000" w:themeColor="text1"/>
                <w:szCs w:val="21"/>
                <w:lang w:val="en-US" w:eastAsia="zh-CN"/>
                <w14:textFill>
                  <w14:solidFill>
                    <w14:schemeClr w14:val="tx1"/>
                  </w14:solidFill>
                </w14:textFill>
              </w:rPr>
              <w:t>者</w:t>
            </w:r>
          </w:p>
        </w:tc>
      </w:tr>
      <w:tr w14:paraId="4803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B6283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szCs w:val="21"/>
                <w:lang w:val="en-US" w:eastAsia="zh-CN"/>
                <w14:textFill>
                  <w14:solidFill>
                    <w14:schemeClr w14:val="tx1"/>
                  </w14:solidFill>
                </w14:textFill>
              </w:rPr>
              <w:t>V1.0</w:t>
            </w:r>
          </w:p>
        </w:tc>
        <w:tc>
          <w:tcPr>
            <w:tcW w:w="14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93130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lang w:val="en-US" w:eastAsia="zh-CN"/>
                <w14:textFill>
                  <w14:solidFill>
                    <w14:schemeClr w14:val="tx1"/>
                  </w14:solidFill>
                </w14:textFill>
              </w:rPr>
            </w:pPr>
            <w:r>
              <w:rPr>
                <w:rFonts w:hint="eastAsia" w:ascii="仿宋" w:hAnsi="仿宋" w:eastAsia="仿宋" w:cs="仿宋"/>
                <w:b w:val="0"/>
                <w:bCs w:val="0"/>
                <w:i w:val="0"/>
                <w:iCs w:val="0"/>
                <w:color w:val="000000" w:themeColor="text1"/>
                <w:szCs w:val="21"/>
                <w:lang w:val="en-US" w:eastAsia="zh-CN"/>
                <w14:textFill>
                  <w14:solidFill>
                    <w14:schemeClr w14:val="tx1"/>
                  </w14:solidFill>
                </w14:textFill>
              </w:rPr>
              <w:t>2025-08-05</w:t>
            </w: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9B6E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szCs w:val="21"/>
                <w:lang w:val="en-US" w:eastAsia="zh-CN"/>
                <w14:textFill>
                  <w14:solidFill>
                    <w14:schemeClr w14:val="tx1"/>
                  </w14:solidFill>
                </w14:textFill>
              </w:rPr>
              <w:t>新建</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7155">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szCs w:val="21"/>
                <w:lang w:val="en-US" w:eastAsia="zh-CN"/>
                <w14:textFill>
                  <w14:solidFill>
                    <w14:schemeClr w14:val="tx1"/>
                  </w14:solidFill>
                </w14:textFill>
              </w:rPr>
              <w:t>文档初建</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460F5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t>曾照成</w:t>
            </w:r>
          </w:p>
        </w:tc>
        <w:tc>
          <w:tcPr>
            <w:tcW w:w="11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1D6F2E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t>罗忠辉</w:t>
            </w:r>
          </w:p>
        </w:tc>
      </w:tr>
      <w:tr w14:paraId="08DE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CEE3C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5CFAB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lang w:val="en-US"/>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C57FD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D6213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960A9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6A8AB1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r>
      <w:tr w14:paraId="0545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A0427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lang w:val="en-US" w:eastAsia="zh-CN"/>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8540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lang w:val="en-US" w:eastAsia="zh-CN"/>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C9C0C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73049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E8C90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lang w:val="en-US" w:eastAsia="zh-CN"/>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AE4A5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lang w:val="en-US" w:eastAsia="zh-CN"/>
                <w14:textFill>
                  <w14:solidFill>
                    <w14:schemeClr w14:val="tx1"/>
                  </w14:solidFill>
                </w14:textFill>
              </w:rPr>
            </w:pPr>
          </w:p>
        </w:tc>
      </w:tr>
      <w:tr w14:paraId="1A8E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FC82B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D0F81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F8A94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97100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FB28B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598F6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14:textFill>
                  <w14:solidFill>
                    <w14:schemeClr w14:val="tx1"/>
                  </w14:solidFill>
                </w14:textFill>
              </w:rPr>
            </w:pPr>
          </w:p>
        </w:tc>
      </w:tr>
      <w:tr w14:paraId="1F78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tcPr>
          <w:p w14:paraId="0658431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14:textFill>
                  <w14:solidFill>
                    <w14:schemeClr w14:val="tx1"/>
                  </w14:solidFill>
                </w14:textFill>
              </w:rPr>
            </w:pPr>
          </w:p>
        </w:tc>
        <w:tc>
          <w:tcPr>
            <w:tcW w:w="1455" w:type="dxa"/>
          </w:tcPr>
          <w:p w14:paraId="301CF33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14:textFill>
                  <w14:solidFill>
                    <w14:schemeClr w14:val="tx1"/>
                  </w14:solidFill>
                </w14:textFill>
              </w:rPr>
            </w:pPr>
          </w:p>
        </w:tc>
        <w:tc>
          <w:tcPr>
            <w:tcW w:w="1425" w:type="dxa"/>
            <w:vAlign w:val="center"/>
          </w:tcPr>
          <w:p w14:paraId="534C581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650" w:type="dxa"/>
            <w:vAlign w:val="center"/>
          </w:tcPr>
          <w:p w14:paraId="3B757C6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kern w:val="2"/>
                <w:sz w:val="21"/>
                <w:szCs w:val="21"/>
                <w:lang w:val="en-US" w:eastAsia="zh-CN" w:bidi="ar-SA"/>
                <w14:textFill>
                  <w14:solidFill>
                    <w14:schemeClr w14:val="tx1"/>
                  </w14:solidFill>
                </w14:textFill>
              </w:rPr>
            </w:pPr>
          </w:p>
        </w:tc>
        <w:tc>
          <w:tcPr>
            <w:tcW w:w="1410" w:type="dxa"/>
          </w:tcPr>
          <w:p w14:paraId="2460658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14:textFill>
                  <w14:solidFill>
                    <w14:schemeClr w14:val="tx1"/>
                  </w14:solidFill>
                </w14:textFill>
              </w:rPr>
            </w:pPr>
          </w:p>
        </w:tc>
        <w:tc>
          <w:tcPr>
            <w:tcW w:w="1185" w:type="dxa"/>
          </w:tcPr>
          <w:p w14:paraId="47957C2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val="0"/>
                <w:i w:val="0"/>
                <w:iCs w:val="0"/>
                <w:color w:val="000000" w:themeColor="text1"/>
                <w:szCs w:val="21"/>
                <w14:textFill>
                  <w14:solidFill>
                    <w14:schemeClr w14:val="tx1"/>
                  </w14:solidFill>
                </w14:textFill>
              </w:rPr>
            </w:pPr>
          </w:p>
        </w:tc>
      </w:tr>
    </w:tbl>
    <w:p w14:paraId="21214E97">
      <w:pPr>
        <w:jc w:val="center"/>
        <w:rPr>
          <w:rFonts w:hint="eastAsia" w:ascii="仿宋" w:hAnsi="仿宋" w:eastAsia="仿宋" w:cs="仿宋"/>
          <w:i w:val="0"/>
          <w:iCs w:val="0"/>
          <w:color w:val="000000" w:themeColor="text1"/>
          <w:szCs w:val="24"/>
          <w:lang w:val="en-US" w:eastAsia="zh-CN"/>
          <w14:textFill>
            <w14:solidFill>
              <w14:schemeClr w14:val="tx1"/>
            </w14:solidFill>
          </w14:textFill>
        </w:rPr>
      </w:pPr>
      <w:r>
        <w:rPr>
          <w:rFonts w:hint="eastAsia" w:ascii="仿宋" w:hAnsi="仿宋" w:eastAsia="仿宋" w:cs="仿宋"/>
          <w:i w:val="0"/>
          <w:iCs w:val="0"/>
          <w:color w:val="000000" w:themeColor="text1"/>
          <w:szCs w:val="24"/>
          <w:lang w:val="en-US" w:eastAsia="zh-CN"/>
          <w14:textFill>
            <w14:solidFill>
              <w14:schemeClr w14:val="tx1"/>
            </w14:solidFill>
          </w14:textFill>
        </w:rPr>
        <w:t>修订方式：新建/修订</w:t>
      </w:r>
    </w:p>
    <w:p w14:paraId="5897F264">
      <w:pPr>
        <w:pStyle w:val="24"/>
        <w:spacing w:after="160" w:afterLines="0" w:line="360" w:lineRule="auto"/>
        <w:ind w:left="0" w:firstLine="241" w:firstLineChars="100"/>
        <w:jc w:val="both"/>
        <w:rPr>
          <w:rFonts w:hint="eastAsia" w:ascii="仿宋" w:hAnsi="仿宋" w:eastAsia="仿宋" w:cs="仿宋"/>
          <w:b w:val="0"/>
          <w:bCs/>
          <w:i w:val="0"/>
          <w:iCs w:val="0"/>
          <w:color w:val="000000" w:themeColor="text1"/>
          <w:sz w:val="24"/>
          <w:szCs w:val="24"/>
          <w14:textFill>
            <w14:solidFill>
              <w14:schemeClr w14:val="tx1"/>
            </w14:solidFill>
          </w14:textFill>
        </w:rPr>
      </w:pPr>
      <w:r>
        <w:rPr>
          <w:rFonts w:hint="eastAsia" w:ascii="仿宋" w:hAnsi="仿宋" w:eastAsia="仿宋" w:cs="仿宋"/>
          <w:bCs/>
          <w:i w:val="0"/>
          <w:iCs w:val="0"/>
          <w:color w:val="000000" w:themeColor="text1"/>
          <w:sz w:val="24"/>
          <w:szCs w:val="24"/>
          <w14:textFill>
            <w14:solidFill>
              <w14:schemeClr w14:val="tx1"/>
            </w14:solidFill>
          </w14:textFill>
        </w:rPr>
        <w:t>声明：</w:t>
      </w:r>
      <w:r>
        <w:rPr>
          <w:rFonts w:hint="eastAsia" w:ascii="仿宋" w:hAnsi="仿宋" w:eastAsia="仿宋" w:cs="仿宋"/>
          <w:b w:val="0"/>
          <w:bCs/>
          <w:i w:val="0"/>
          <w:iCs w:val="0"/>
          <w:color w:val="000000" w:themeColor="text1"/>
          <w:sz w:val="24"/>
          <w:szCs w:val="24"/>
          <w14:textFill>
            <w14:solidFill>
              <w14:schemeClr w14:val="tx1"/>
            </w14:solidFill>
          </w14:textFill>
        </w:rPr>
        <w:t>本文档中所包含的信息属于机密，如无长沙农村商业银行</w:t>
      </w:r>
      <w:r>
        <w:rPr>
          <w:rFonts w:hint="eastAsia" w:ascii="仿宋" w:hAnsi="仿宋" w:eastAsia="仿宋" w:cs="仿宋"/>
          <w:b w:val="0"/>
          <w:bCs/>
          <w:i w:val="0"/>
          <w:iCs w:val="0"/>
          <w:color w:val="000000" w:themeColor="text1"/>
          <w:sz w:val="24"/>
          <w:szCs w:val="24"/>
          <w:lang w:eastAsia="zh-CN"/>
          <w14:textFill>
            <w14:solidFill>
              <w14:schemeClr w14:val="tx1"/>
            </w14:solidFill>
          </w14:textFill>
        </w:rPr>
        <w:t>金融科技部</w:t>
      </w:r>
      <w:r>
        <w:rPr>
          <w:rFonts w:hint="eastAsia" w:ascii="仿宋" w:hAnsi="仿宋" w:eastAsia="仿宋" w:cs="仿宋"/>
          <w:b w:val="0"/>
          <w:bCs/>
          <w:i w:val="0"/>
          <w:iCs w:val="0"/>
          <w:color w:val="000000" w:themeColor="text1"/>
          <w:sz w:val="24"/>
          <w:szCs w:val="24"/>
          <w14:textFill>
            <w14:solidFill>
              <w14:schemeClr w14:val="tx1"/>
            </w14:solidFill>
          </w14:textFill>
        </w:rPr>
        <w:t>书面许可，任何人都无权复制或利用。</w:t>
      </w:r>
    </w:p>
    <w:p w14:paraId="63A85A84">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1C914298">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505C31CF">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054B653E">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01C6A5BC">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73743A17">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14E225C9">
      <w:pPr>
        <w:pStyle w:val="16"/>
        <w:spacing w:before="0" w:line="600" w:lineRule="exact"/>
        <w:jc w:val="center"/>
        <w:rPr>
          <w:rFonts w:hint="eastAsia" w:ascii="仿宋" w:hAnsi="仿宋" w:eastAsia="仿宋" w:cs="仿宋"/>
          <w:i w:val="0"/>
          <w:iCs w:val="0"/>
          <w:color w:val="000000" w:themeColor="text1"/>
          <w14:textFill>
            <w14:solidFill>
              <w14:schemeClr w14:val="tx1"/>
            </w14:solidFill>
          </w14:textFill>
        </w:rPr>
      </w:pPr>
      <w:r>
        <w:rPr>
          <w:rFonts w:hint="eastAsia" w:ascii="仿宋" w:hAnsi="仿宋" w:eastAsia="仿宋" w:cs="仿宋"/>
          <w:i w:val="0"/>
          <w:iCs w:val="0"/>
          <w:color w:val="000000" w:themeColor="text1"/>
          <w:lang w:val="zh-CN"/>
          <w14:textFill>
            <w14:solidFill>
              <w14:schemeClr w14:val="tx1"/>
            </w14:solidFill>
          </w14:textFill>
        </w:rPr>
        <w:br w:type="page"/>
      </w:r>
      <w:r>
        <w:rPr>
          <w:rFonts w:hint="eastAsia" w:ascii="仿宋" w:hAnsi="仿宋" w:eastAsia="仿宋" w:cs="仿宋"/>
          <w:i w:val="0"/>
          <w:iCs w:val="0"/>
          <w:color w:val="000000" w:themeColor="text1"/>
          <w:lang w:val="zh-CN"/>
          <w14:textFill>
            <w14:solidFill>
              <w14:schemeClr w14:val="tx1"/>
            </w14:solidFill>
          </w14:textFill>
        </w:rPr>
        <w:t>目录</w:t>
      </w:r>
    </w:p>
    <w:p w14:paraId="6688DF10">
      <w:pPr>
        <w:pStyle w:val="11"/>
        <w:tabs>
          <w:tab w:val="right" w:leader="dot" w:pos="8306"/>
        </w:tabs>
      </w:pPr>
      <w:r>
        <w:rPr>
          <w:rFonts w:hint="eastAsia" w:ascii="仿宋" w:hAnsi="仿宋" w:eastAsia="仿宋" w:cs="仿宋"/>
          <w:i w:val="0"/>
          <w:iCs w:val="0"/>
          <w:color w:val="000000" w:themeColor="text1"/>
          <w:sz w:val="21"/>
          <w:szCs w:val="21"/>
          <w14:textFill>
            <w14:solidFill>
              <w14:schemeClr w14:val="tx1"/>
            </w14:solidFill>
          </w14:textFill>
        </w:rPr>
        <w:fldChar w:fldCharType="begin"/>
      </w:r>
      <w:r>
        <w:rPr>
          <w:rFonts w:hint="eastAsia" w:ascii="仿宋" w:hAnsi="仿宋" w:eastAsia="仿宋" w:cs="仿宋"/>
          <w:i w:val="0"/>
          <w:iCs w:val="0"/>
          <w:color w:val="000000" w:themeColor="text1"/>
          <w:sz w:val="21"/>
          <w:szCs w:val="21"/>
          <w14:textFill>
            <w14:solidFill>
              <w14:schemeClr w14:val="tx1"/>
            </w14:solidFill>
          </w14:textFill>
        </w:rPr>
        <w:instrText xml:space="preserve"> TOC \o "1-3" \h \z \u </w:instrText>
      </w:r>
      <w:r>
        <w:rPr>
          <w:rFonts w:hint="eastAsia" w:ascii="仿宋" w:hAnsi="仿宋" w:eastAsia="仿宋" w:cs="仿宋"/>
          <w:i w:val="0"/>
          <w:iCs w:val="0"/>
          <w:color w:val="000000" w:themeColor="text1"/>
          <w:sz w:val="21"/>
          <w:szCs w:val="21"/>
          <w14:textFill>
            <w14:solidFill>
              <w14:schemeClr w14:val="tx1"/>
            </w14:solidFill>
          </w14:textFill>
        </w:rPr>
        <w:fldChar w:fldCharType="separate"/>
      </w:r>
      <w:r>
        <w:rPr>
          <w:rFonts w:hint="eastAsia" w:ascii="仿宋" w:hAnsi="仿宋" w:eastAsia="仿宋" w:cs="仿宋"/>
          <w:i w:val="0"/>
          <w:iCs w:val="0"/>
          <w:color w:val="000000" w:themeColor="text1"/>
          <w:szCs w:val="21"/>
          <w14:textFill>
            <w14:solidFill>
              <w14:schemeClr w14:val="tx1"/>
            </w14:solidFill>
          </w14:textFill>
        </w:rPr>
        <w:fldChar w:fldCharType="begin"/>
      </w:r>
      <w:r>
        <w:rPr>
          <w:rFonts w:hint="eastAsia" w:ascii="仿宋" w:hAnsi="仿宋" w:eastAsia="仿宋" w:cs="仿宋"/>
          <w:i w:val="0"/>
          <w:iCs w:val="0"/>
          <w:szCs w:val="21"/>
        </w:rPr>
        <w:instrText xml:space="preserve"> HYPERLINK \l _Toc31653 </w:instrText>
      </w:r>
      <w:r>
        <w:rPr>
          <w:rFonts w:hint="eastAsia" w:ascii="仿宋" w:hAnsi="仿宋" w:eastAsia="仿宋" w:cs="仿宋"/>
          <w:i w:val="0"/>
          <w:iCs w:val="0"/>
          <w:szCs w:val="21"/>
        </w:rPr>
        <w:fldChar w:fldCharType="separate"/>
      </w:r>
      <w:r>
        <w:rPr>
          <w:rFonts w:hint="eastAsia"/>
          <w:lang w:val="en-US" w:eastAsia="zh-CN"/>
        </w:rPr>
        <w:t>1</w:t>
      </w:r>
      <w:r>
        <w:rPr>
          <w:rFonts w:hint="eastAsia"/>
        </w:rPr>
        <w:t>简介</w:t>
      </w:r>
      <w:r>
        <w:tab/>
      </w:r>
      <w:r>
        <w:fldChar w:fldCharType="begin"/>
      </w:r>
      <w:r>
        <w:instrText xml:space="preserve"> PAGEREF _Toc31653 \h </w:instrText>
      </w:r>
      <w:r>
        <w:fldChar w:fldCharType="separate"/>
      </w:r>
      <w:r>
        <w:t>6</w:t>
      </w:r>
      <w:r>
        <w:fldChar w:fldCharType="end"/>
      </w:r>
      <w:r>
        <w:rPr>
          <w:rFonts w:hint="eastAsia" w:ascii="仿宋" w:hAnsi="仿宋" w:eastAsia="仿宋" w:cs="仿宋"/>
          <w:i w:val="0"/>
          <w:iCs w:val="0"/>
          <w:color w:val="000000" w:themeColor="text1"/>
          <w:szCs w:val="21"/>
          <w14:textFill>
            <w14:solidFill>
              <w14:schemeClr w14:val="tx1"/>
            </w14:solidFill>
          </w14:textFill>
        </w:rPr>
        <w:fldChar w:fldCharType="end"/>
      </w:r>
    </w:p>
    <w:p w14:paraId="580A31AD">
      <w:pPr>
        <w:pStyle w:val="11"/>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_Toc25845 </w:instrText>
      </w:r>
      <w:r>
        <w:rPr>
          <w:rFonts w:hint="eastAsia" w:ascii="仿宋" w:hAnsi="仿宋" w:eastAsia="仿宋" w:cs="仿宋"/>
          <w:bCs/>
          <w:i w:val="0"/>
          <w:iCs w:val="0"/>
          <w:szCs w:val="21"/>
          <w:lang w:val="zh-CN"/>
        </w:rPr>
        <w:fldChar w:fldCharType="separate"/>
      </w:r>
      <w:r>
        <w:rPr>
          <w:rFonts w:hint="eastAsia"/>
          <w:lang w:val="en-US" w:eastAsia="zh-CN"/>
        </w:rPr>
        <w:t>2</w:t>
      </w:r>
      <w:r>
        <w:rPr>
          <w:rFonts w:hint="eastAsia"/>
        </w:rPr>
        <w:t>目的</w:t>
      </w:r>
      <w:r>
        <w:tab/>
      </w:r>
      <w:r>
        <w:fldChar w:fldCharType="begin"/>
      </w:r>
      <w:r>
        <w:instrText xml:space="preserve"> PAGEREF _Toc25845 \h </w:instrText>
      </w:r>
      <w:r>
        <w:fldChar w:fldCharType="separate"/>
      </w:r>
      <w:r>
        <w:t>6</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BD85FA5">
      <w:pPr>
        <w:pStyle w:val="11"/>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_Toc9356 </w:instrText>
      </w:r>
      <w:r>
        <w:rPr>
          <w:rFonts w:hint="eastAsia" w:ascii="仿宋" w:hAnsi="仿宋" w:eastAsia="仿宋" w:cs="仿宋"/>
          <w:bCs/>
          <w:i w:val="0"/>
          <w:iCs w:val="0"/>
          <w:szCs w:val="21"/>
          <w:lang w:val="zh-CN"/>
        </w:rPr>
        <w:fldChar w:fldCharType="separate"/>
      </w:r>
      <w:r>
        <w:rPr>
          <w:rFonts w:hint="eastAsia"/>
          <w:lang w:val="en-US" w:eastAsia="zh-CN"/>
        </w:rPr>
        <w:t>3背景</w:t>
      </w:r>
      <w:r>
        <w:tab/>
      </w:r>
      <w:r>
        <w:fldChar w:fldCharType="begin"/>
      </w:r>
      <w:r>
        <w:instrText xml:space="preserve"> PAGEREF _Toc9356 \h </w:instrText>
      </w:r>
      <w:r>
        <w:fldChar w:fldCharType="separate"/>
      </w:r>
      <w:r>
        <w:t>6</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5C49EAB">
      <w:pPr>
        <w:pStyle w:val="11"/>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_Toc11556 </w:instrText>
      </w:r>
      <w:r>
        <w:rPr>
          <w:rFonts w:hint="eastAsia" w:ascii="仿宋" w:hAnsi="仿宋" w:eastAsia="仿宋" w:cs="仿宋"/>
          <w:bCs/>
          <w:i w:val="0"/>
          <w:iCs w:val="0"/>
          <w:szCs w:val="21"/>
          <w:lang w:val="zh-CN"/>
        </w:rPr>
        <w:fldChar w:fldCharType="separate"/>
      </w:r>
      <w:r>
        <w:rPr>
          <w:rFonts w:hint="eastAsia"/>
          <w:lang w:val="en-US" w:eastAsia="zh-CN"/>
        </w:rPr>
        <w:t>4项目功能</w:t>
      </w:r>
      <w:r>
        <w:tab/>
      </w:r>
      <w:r>
        <w:fldChar w:fldCharType="begin"/>
      </w:r>
      <w:r>
        <w:instrText xml:space="preserve"> PAGEREF _Toc11556 \h </w:instrText>
      </w:r>
      <w:r>
        <w:fldChar w:fldCharType="separate"/>
      </w:r>
      <w:r>
        <w:t>6</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36068D4">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_Toc20337 </w:instrText>
      </w:r>
      <w:r>
        <w:rPr>
          <w:rFonts w:hint="eastAsia" w:ascii="仿宋" w:hAnsi="仿宋" w:eastAsia="仿宋" w:cs="仿宋"/>
          <w:bCs/>
          <w:i w:val="0"/>
          <w:iCs w:val="0"/>
          <w:szCs w:val="21"/>
          <w:lang w:val="zh-CN"/>
        </w:rPr>
        <w:fldChar w:fldCharType="separate"/>
      </w:r>
      <w:r>
        <w:rPr>
          <w:rFonts w:hint="eastAsia"/>
          <w:lang w:val="en-US" w:eastAsia="zh-CN"/>
        </w:rPr>
        <w:t>4.1</w:t>
      </w:r>
      <w:r>
        <w:rPr>
          <w:rFonts w:hint="eastAsia"/>
        </w:rPr>
        <w:t>坐席端功能</w:t>
      </w:r>
      <w:r>
        <w:tab/>
      </w:r>
      <w:r>
        <w:fldChar w:fldCharType="begin"/>
      </w:r>
      <w:r>
        <w:instrText xml:space="preserve"> PAGEREF _Toc20337 \h </w:instrText>
      </w:r>
      <w:r>
        <w:fldChar w:fldCharType="separate"/>
      </w:r>
      <w:r>
        <w:t>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834F5DF">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_Toc15806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w:t>
      </w:r>
      <w:r>
        <w:rPr>
          <w:rFonts w:hint="eastAsia"/>
        </w:rPr>
        <w:t>设备检测</w:t>
      </w:r>
      <w:r>
        <w:tab/>
      </w:r>
      <w:r>
        <w:fldChar w:fldCharType="begin"/>
      </w:r>
      <w:r>
        <w:instrText xml:space="preserve"> PAGEREF _Toc15806 \h </w:instrText>
      </w:r>
      <w:r>
        <w:fldChar w:fldCharType="separate"/>
      </w:r>
      <w:r>
        <w:t>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D1434A3">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_Toc5865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1.2</w:t>
      </w:r>
      <w:r>
        <w:rPr>
          <w:rFonts w:hint="default"/>
        </w:rPr>
        <w:t>多方通话/邀请座席</w:t>
      </w:r>
      <w:r>
        <w:t>/预约会话</w:t>
      </w:r>
      <w:r>
        <w:tab/>
      </w:r>
      <w:r>
        <w:fldChar w:fldCharType="begin"/>
      </w:r>
      <w:r>
        <w:instrText xml:space="preserve"> PAGEREF _Toc5865 \h </w:instrText>
      </w:r>
      <w:r>
        <w:fldChar w:fldCharType="separate"/>
      </w:r>
      <w:r>
        <w:t>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5DA39C8">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_Toc29734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1.3</w:t>
      </w:r>
      <w:r>
        <w:rPr>
          <w:rFonts w:hint="eastAsia"/>
        </w:rPr>
        <w:t>来电提醒/弹屏/振铃</w:t>
      </w:r>
      <w:r>
        <w:tab/>
      </w:r>
      <w:r>
        <w:fldChar w:fldCharType="begin"/>
      </w:r>
      <w:r>
        <w:instrText xml:space="preserve"> PAGEREF _Toc29734 \h </w:instrText>
      </w:r>
      <w:r>
        <w:fldChar w:fldCharType="separate"/>
      </w:r>
      <w:r>
        <w:t>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67299F7">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_Toc25443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1.4</w:t>
      </w:r>
      <w:r>
        <w:rPr>
          <w:rFonts w:hint="eastAsia"/>
        </w:rPr>
        <w:t>座席接入/转接</w:t>
      </w:r>
      <w:r>
        <w:tab/>
      </w:r>
      <w:r>
        <w:fldChar w:fldCharType="begin"/>
      </w:r>
      <w:r>
        <w:instrText xml:space="preserve"> PAGEREF _Toc25443 \h </w:instrText>
      </w:r>
      <w:r>
        <w:fldChar w:fldCharType="separate"/>
      </w:r>
      <w:r>
        <w:t>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76FBF2F">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_Toc32063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1.5</w:t>
      </w:r>
      <w:r>
        <w:rPr>
          <w:rFonts w:hint="eastAsia"/>
        </w:rPr>
        <w:t>智能排队</w:t>
      </w:r>
      <w:r>
        <w:tab/>
      </w:r>
      <w:r>
        <w:fldChar w:fldCharType="begin"/>
      </w:r>
      <w:r>
        <w:instrText xml:space="preserve"> PAGEREF _Toc32063 \h </w:instrText>
      </w:r>
      <w:r>
        <w:fldChar w:fldCharType="separate"/>
      </w:r>
      <w:r>
        <w:t>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F3994F1">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_Toc17315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1.6</w:t>
      </w:r>
      <w:r>
        <w:rPr>
          <w:rFonts w:hint="eastAsia"/>
        </w:rPr>
        <w:t>视频悬浮窗口</w:t>
      </w:r>
      <w:r>
        <w:tab/>
      </w:r>
      <w:r>
        <w:fldChar w:fldCharType="begin"/>
      </w:r>
      <w:r>
        <w:instrText xml:space="preserve"> PAGEREF _Toc17315 \h </w:instrText>
      </w:r>
      <w:r>
        <w:fldChar w:fldCharType="separate"/>
      </w:r>
      <w:r>
        <w:t>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63D0786">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_Toc5249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1.7</w:t>
      </w:r>
      <w:r>
        <w:rPr>
          <w:rFonts w:hint="eastAsia"/>
        </w:rPr>
        <w:t>房间管理</w:t>
      </w:r>
      <w:r>
        <w:tab/>
      </w:r>
      <w:r>
        <w:fldChar w:fldCharType="begin"/>
      </w:r>
      <w:r>
        <w:instrText xml:space="preserve"> PAGEREF _Toc5249 \h </w:instrText>
      </w:r>
      <w:r>
        <w:fldChar w:fldCharType="separate"/>
      </w:r>
      <w:r>
        <w:t>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B5DAEDE">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_Toc22007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1.8</w:t>
      </w:r>
      <w:r>
        <w:rPr>
          <w:rFonts w:hint="eastAsia"/>
        </w:rPr>
        <w:t>音视频通话</w:t>
      </w:r>
      <w:r>
        <w:tab/>
      </w:r>
      <w:r>
        <w:fldChar w:fldCharType="begin"/>
      </w:r>
      <w:r>
        <w:instrText xml:space="preserve"> PAGEREF _Toc22007 \h </w:instrText>
      </w:r>
      <w:r>
        <w:fldChar w:fldCharType="separate"/>
      </w:r>
      <w:r>
        <w:t>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62F20BE">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_Toc21713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1.9</w:t>
      </w:r>
      <w:r>
        <w:rPr>
          <w:rFonts w:hint="eastAsia"/>
        </w:rPr>
        <w:t>录像管理</w:t>
      </w:r>
      <w:r>
        <w:tab/>
      </w:r>
      <w:r>
        <w:fldChar w:fldCharType="begin"/>
      </w:r>
      <w:r>
        <w:instrText xml:space="preserve"> PAGEREF _Toc21713 \h </w:instrText>
      </w:r>
      <w:r>
        <w:fldChar w:fldCharType="separate"/>
      </w:r>
      <w:r>
        <w:t>10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3C65C59">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_Toc12351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1.10</w:t>
      </w:r>
      <w:r>
        <w:rPr>
          <w:rFonts w:hint="eastAsia"/>
        </w:rPr>
        <w:t>屏幕共享</w:t>
      </w:r>
      <w:r>
        <w:tab/>
      </w:r>
      <w:r>
        <w:fldChar w:fldCharType="begin"/>
      </w:r>
      <w:r>
        <w:instrText xml:space="preserve"> PAGEREF _Toc12351 \h </w:instrText>
      </w:r>
      <w:r>
        <w:fldChar w:fldCharType="separate"/>
      </w:r>
      <w:r>
        <w:t>10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7E14AE0">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_Toc28919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1.11</w:t>
      </w:r>
      <w:r>
        <w:rPr>
          <w:rFonts w:hint="eastAsia"/>
        </w:rPr>
        <w:t>转接邀请</w:t>
      </w:r>
      <w:r>
        <w:tab/>
      </w:r>
      <w:r>
        <w:fldChar w:fldCharType="begin"/>
      </w:r>
      <w:r>
        <w:instrText xml:space="preserve"> PAGEREF _Toc28919 \h </w:instrText>
      </w:r>
      <w:r>
        <w:fldChar w:fldCharType="separate"/>
      </w:r>
      <w:r>
        <w:t>10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8F44BDD">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_Toc25848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1.12</w:t>
      </w:r>
      <w:r>
        <w:rPr>
          <w:rFonts w:hint="eastAsia"/>
        </w:rPr>
        <w:t>实时水印</w:t>
      </w:r>
      <w:r>
        <w:tab/>
      </w:r>
      <w:r>
        <w:fldChar w:fldCharType="begin"/>
      </w:r>
      <w:r>
        <w:instrText xml:space="preserve"> PAGEREF _Toc25848 \h </w:instrText>
      </w:r>
      <w:r>
        <w:fldChar w:fldCharType="separate"/>
      </w:r>
      <w:r>
        <w:t>11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031679F">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_Toc6376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1.13</w:t>
      </w:r>
      <w:r>
        <w:rPr>
          <w:rFonts w:hint="eastAsia"/>
        </w:rPr>
        <w:t>即时通讯</w:t>
      </w:r>
      <w:r>
        <w:tab/>
      </w:r>
      <w:r>
        <w:fldChar w:fldCharType="begin"/>
      </w:r>
      <w:r>
        <w:instrText xml:space="preserve"> PAGEREF _Toc6376 \h </w:instrText>
      </w:r>
      <w:r>
        <w:fldChar w:fldCharType="separate"/>
      </w:r>
      <w:r>
        <w:t>11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A4B97C9">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_Toc30191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1.14</w:t>
      </w:r>
      <w:r>
        <w:rPr>
          <w:rFonts w:hint="eastAsia"/>
        </w:rPr>
        <w:t>信息交互</w:t>
      </w:r>
      <w:r>
        <w:tab/>
      </w:r>
      <w:r>
        <w:fldChar w:fldCharType="begin"/>
      </w:r>
      <w:r>
        <w:instrText xml:space="preserve"> PAGEREF _Toc30191 \h </w:instrText>
      </w:r>
      <w:r>
        <w:fldChar w:fldCharType="separate"/>
      </w:r>
      <w:r>
        <w:t>11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41D514A">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_Toc14912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1.15</w:t>
      </w:r>
      <w:r>
        <w:rPr>
          <w:rFonts w:hint="eastAsia"/>
        </w:rPr>
        <w:t>坐席增强</w:t>
      </w:r>
      <w:r>
        <w:tab/>
      </w:r>
      <w:r>
        <w:fldChar w:fldCharType="begin"/>
      </w:r>
      <w:r>
        <w:instrText xml:space="preserve"> PAGEREF _Toc14912 \h </w:instrText>
      </w:r>
      <w:r>
        <w:fldChar w:fldCharType="separate"/>
      </w:r>
      <w:r>
        <w:t>11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F86C73B">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_Toc18765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1.16</w:t>
      </w:r>
      <w:r>
        <w:rPr>
          <w:rFonts w:hint="eastAsia"/>
        </w:rPr>
        <w:t>风险揭示</w:t>
      </w:r>
      <w:r>
        <w:tab/>
      </w:r>
      <w:r>
        <w:fldChar w:fldCharType="begin"/>
      </w:r>
      <w:r>
        <w:instrText xml:space="preserve"> PAGEREF _Toc18765 \h </w:instrText>
      </w:r>
      <w:r>
        <w:fldChar w:fldCharType="separate"/>
      </w:r>
      <w:r>
        <w:t>11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418EB48">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_Toc32153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1.17</w:t>
      </w:r>
      <w:r>
        <w:rPr>
          <w:rFonts w:hint="eastAsia"/>
        </w:rPr>
        <w:t>虚拟背景</w:t>
      </w:r>
      <w:r>
        <w:tab/>
      </w:r>
      <w:r>
        <w:fldChar w:fldCharType="begin"/>
      </w:r>
      <w:r>
        <w:instrText xml:space="preserve"> PAGEREF _Toc32153 \h </w:instrText>
      </w:r>
      <w:r>
        <w:fldChar w:fldCharType="separate"/>
      </w:r>
      <w:r>
        <w:t>12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8EFEACC">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_Toc7178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1.18</w:t>
      </w:r>
      <w:r>
        <w:rPr>
          <w:rFonts w:hint="eastAsia"/>
        </w:rPr>
        <w:t>AI美颜</w:t>
      </w:r>
      <w:r>
        <w:tab/>
      </w:r>
      <w:r>
        <w:fldChar w:fldCharType="begin"/>
      </w:r>
      <w:r>
        <w:instrText xml:space="preserve"> PAGEREF _Toc7178 \h </w:instrText>
      </w:r>
      <w:r>
        <w:fldChar w:fldCharType="separate"/>
      </w:r>
      <w:r>
        <w:t>12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290D04C">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_Toc12204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1.19</w:t>
      </w:r>
      <w:r>
        <w:rPr>
          <w:rFonts w:hint="eastAsia"/>
        </w:rPr>
        <w:t>桌面涂鸦</w:t>
      </w:r>
      <w:r>
        <w:tab/>
      </w:r>
      <w:r>
        <w:fldChar w:fldCharType="begin"/>
      </w:r>
      <w:r>
        <w:instrText xml:space="preserve"> PAGEREF _Toc12204 \h </w:instrText>
      </w:r>
      <w:r>
        <w:fldChar w:fldCharType="separate"/>
      </w:r>
      <w:r>
        <w:t>12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DC7CEE8">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_Toc1302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1.20</w:t>
      </w:r>
      <w:r>
        <w:rPr>
          <w:rFonts w:hint="eastAsia"/>
        </w:rPr>
        <w:t>智能质检</w:t>
      </w:r>
      <w:r>
        <w:tab/>
      </w:r>
      <w:r>
        <w:fldChar w:fldCharType="begin"/>
      </w:r>
      <w:r>
        <w:instrText xml:space="preserve"> PAGEREF _Toc1302 \h </w:instrText>
      </w:r>
      <w:r>
        <w:fldChar w:fldCharType="separate"/>
      </w:r>
      <w:r>
        <w:t>12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883528E">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_Toc31833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1.21</w:t>
      </w:r>
      <w:r>
        <w:rPr>
          <w:rFonts w:hint="eastAsia"/>
        </w:rPr>
        <w:t>坐席工作台屏幕录制</w:t>
      </w:r>
      <w:r>
        <w:tab/>
      </w:r>
      <w:r>
        <w:fldChar w:fldCharType="begin"/>
      </w:r>
      <w:r>
        <w:instrText xml:space="preserve"> PAGEREF _Toc31833 \h </w:instrText>
      </w:r>
      <w:r>
        <w:fldChar w:fldCharType="separate"/>
      </w:r>
      <w:r>
        <w:t>12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7629736">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_Toc30394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1.22抢单</w:t>
      </w:r>
      <w:r>
        <w:tab/>
      </w:r>
      <w:r>
        <w:fldChar w:fldCharType="begin"/>
      </w:r>
      <w:r>
        <w:instrText xml:space="preserve"> PAGEREF _Toc30394 \h </w:instrText>
      </w:r>
      <w:r>
        <w:fldChar w:fldCharType="separate"/>
      </w:r>
      <w:r>
        <w:t>12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5D742C0">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_Toc21257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23</w:t>
      </w:r>
      <w:r>
        <w:rPr>
          <w:rFonts w:hint="eastAsia"/>
        </w:rPr>
        <w:t>文件查看及放大旋转</w:t>
      </w:r>
      <w:r>
        <w:tab/>
      </w:r>
      <w:r>
        <w:fldChar w:fldCharType="begin"/>
      </w:r>
      <w:r>
        <w:instrText xml:space="preserve"> PAGEREF _Toc21257 \h </w:instrText>
      </w:r>
      <w:r>
        <w:fldChar w:fldCharType="separate"/>
      </w:r>
      <w:r>
        <w:t>13</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F93416D">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_Toc22520 </w:instrText>
      </w:r>
      <w:r>
        <w:rPr>
          <w:rFonts w:hint="eastAsia" w:ascii="仿宋" w:hAnsi="仿宋" w:eastAsia="仿宋" w:cs="仿宋"/>
          <w:bCs/>
          <w:i w:val="0"/>
          <w:iCs w:val="0"/>
          <w:szCs w:val="21"/>
          <w:lang w:val="zh-CN"/>
        </w:rPr>
        <w:fldChar w:fldCharType="separate"/>
      </w:r>
      <w:r>
        <w:rPr>
          <w:rFonts w:hint="eastAsia"/>
          <w:lang w:val="en-US" w:eastAsia="zh-CN"/>
        </w:rPr>
        <w:t>4.2</w:t>
      </w:r>
      <w:r>
        <w:rPr>
          <w:rFonts w:hint="eastAsia"/>
        </w:rPr>
        <w:t>客户端功能</w:t>
      </w:r>
      <w:r>
        <w:tab/>
      </w:r>
      <w:r>
        <w:fldChar w:fldCharType="begin"/>
      </w:r>
      <w:r>
        <w:instrText xml:space="preserve"> PAGEREF _Toc22520 \h </w:instrText>
      </w:r>
      <w:r>
        <w:fldChar w:fldCharType="separate"/>
      </w:r>
      <w:r>
        <w:t>13</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4DDB9FC">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_Toc18184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w:t>
      </w:r>
      <w:r>
        <w:rPr>
          <w:rFonts w:hint="eastAsia"/>
        </w:rPr>
        <w:t>智能排队</w:t>
      </w:r>
      <w:r>
        <w:tab/>
      </w:r>
      <w:r>
        <w:fldChar w:fldCharType="begin"/>
      </w:r>
      <w:r>
        <w:instrText xml:space="preserve"> PAGEREF _Toc18184 \h </w:instrText>
      </w:r>
      <w:r>
        <w:fldChar w:fldCharType="separate"/>
      </w:r>
      <w:r>
        <w:t>13</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40CE995">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_Toc24053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rPr>
        <w:t>.2音视频通话</w:t>
      </w:r>
      <w:r>
        <w:tab/>
      </w:r>
      <w:r>
        <w:fldChar w:fldCharType="begin"/>
      </w:r>
      <w:r>
        <w:instrText xml:space="preserve"> PAGEREF _Toc24053 \h </w:instrText>
      </w:r>
      <w:r>
        <w:fldChar w:fldCharType="separate"/>
      </w:r>
      <w:r>
        <w:t>13</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6804275">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_Toc5063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rPr>
        <w:t>3即时通讯</w:t>
      </w:r>
      <w:r>
        <w:tab/>
      </w:r>
      <w:r>
        <w:fldChar w:fldCharType="begin"/>
      </w:r>
      <w:r>
        <w:instrText xml:space="preserve"> PAGEREF _Toc5063 \h </w:instrText>
      </w:r>
      <w:r>
        <w:fldChar w:fldCharType="separate"/>
      </w:r>
      <w:r>
        <w:t>14</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2B871FF">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_Toc19892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4</w:t>
      </w:r>
      <w:r>
        <w:rPr>
          <w:rFonts w:hint="eastAsia"/>
        </w:rPr>
        <w:t>话术提示</w:t>
      </w:r>
      <w:r>
        <w:tab/>
      </w:r>
      <w:r>
        <w:fldChar w:fldCharType="begin"/>
      </w:r>
      <w:r>
        <w:instrText xml:space="preserve"> PAGEREF _Toc19892 \h </w:instrText>
      </w:r>
      <w:r>
        <w:fldChar w:fldCharType="separate"/>
      </w:r>
      <w:r>
        <w:t>14</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326AD4D">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_Toc27694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5</w:t>
      </w:r>
      <w:r>
        <w:rPr>
          <w:rFonts w:hint="eastAsia"/>
        </w:rPr>
        <w:t>媒体播报</w:t>
      </w:r>
      <w:r>
        <w:tab/>
      </w:r>
      <w:r>
        <w:fldChar w:fldCharType="begin"/>
      </w:r>
      <w:r>
        <w:instrText xml:space="preserve"> PAGEREF _Toc27694 \h </w:instrText>
      </w:r>
      <w:r>
        <w:fldChar w:fldCharType="separate"/>
      </w:r>
      <w:r>
        <w:t>14</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D27399F">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_Toc20654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6智能</w:t>
      </w:r>
      <w:r>
        <w:rPr>
          <w:rFonts w:hint="eastAsia"/>
        </w:rPr>
        <w:t>播报</w:t>
      </w:r>
      <w:r>
        <w:tab/>
      </w:r>
      <w:r>
        <w:fldChar w:fldCharType="begin"/>
      </w:r>
      <w:r>
        <w:instrText xml:space="preserve"> PAGEREF _Toc20654 \h </w:instrText>
      </w:r>
      <w:r>
        <w:fldChar w:fldCharType="separate"/>
      </w:r>
      <w:r>
        <w:t>15</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BA88034">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_Toc13658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7</w:t>
      </w:r>
      <w:r>
        <w:rPr>
          <w:rFonts w:hint="eastAsia"/>
        </w:rPr>
        <w:t>屏幕共享</w:t>
      </w:r>
      <w:r>
        <w:tab/>
      </w:r>
      <w:r>
        <w:fldChar w:fldCharType="begin"/>
      </w:r>
      <w:r>
        <w:instrText xml:space="preserve"> PAGEREF _Toc13658 \h </w:instrText>
      </w:r>
      <w:r>
        <w:fldChar w:fldCharType="separate"/>
      </w:r>
      <w:r>
        <w:t>15</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152DC34">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_Toc6911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8</w:t>
      </w:r>
      <w:r>
        <w:rPr>
          <w:rFonts w:hint="eastAsia"/>
        </w:rPr>
        <w:t>音视频通信/切换</w:t>
      </w:r>
      <w:r>
        <w:tab/>
      </w:r>
      <w:r>
        <w:fldChar w:fldCharType="begin"/>
      </w:r>
      <w:r>
        <w:instrText xml:space="preserve"> PAGEREF _Toc6911 \h </w:instrText>
      </w:r>
      <w:r>
        <w:fldChar w:fldCharType="separate"/>
      </w:r>
      <w:r>
        <w:t>15</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B9C6C7D">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_Toc4228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9</w:t>
      </w:r>
      <w:r>
        <w:rPr>
          <w:rFonts w:hint="eastAsia"/>
        </w:rPr>
        <w:t>音视频录音录像、上传及下载</w:t>
      </w:r>
      <w:r>
        <w:tab/>
      </w:r>
      <w:r>
        <w:fldChar w:fldCharType="begin"/>
      </w:r>
      <w:r>
        <w:instrText xml:space="preserve"> PAGEREF _Toc4228 \h </w:instrText>
      </w:r>
      <w:r>
        <w:fldChar w:fldCharType="separate"/>
      </w:r>
      <w:r>
        <w:t>15</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0186AA3">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_Toc22604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10位置采集</w:t>
      </w:r>
      <w:r>
        <w:tab/>
      </w:r>
      <w:r>
        <w:fldChar w:fldCharType="begin"/>
      </w:r>
      <w:r>
        <w:instrText xml:space="preserve"> PAGEREF _Toc22604 \h </w:instrText>
      </w:r>
      <w:r>
        <w:fldChar w:fldCharType="separate"/>
      </w:r>
      <w:r>
        <w:t>16</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814E0DC">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_Toc29920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11视频打点</w:t>
      </w:r>
      <w:r>
        <w:tab/>
      </w:r>
      <w:r>
        <w:fldChar w:fldCharType="begin"/>
      </w:r>
      <w:r>
        <w:instrText xml:space="preserve"> PAGEREF _Toc29920 \h </w:instrText>
      </w:r>
      <w:r>
        <w:fldChar w:fldCharType="separate"/>
      </w:r>
      <w:r>
        <w:t>17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61B6441">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_Toc15502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12安全</w:t>
      </w:r>
      <w:r>
        <w:rPr>
          <w:rFonts w:hint="eastAsia"/>
        </w:rPr>
        <w:t>键盘（数字及字母键盘）</w:t>
      </w:r>
      <w:r>
        <w:tab/>
      </w:r>
      <w:r>
        <w:fldChar w:fldCharType="begin"/>
      </w:r>
      <w:r>
        <w:instrText xml:space="preserve"> PAGEREF _Toc15502 \h </w:instrText>
      </w:r>
      <w:r>
        <w:fldChar w:fldCharType="separate"/>
      </w:r>
      <w:r>
        <w:t>17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C63DACE">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_Toc25014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13客户端保持通话提醒</w:t>
      </w:r>
      <w:r>
        <w:tab/>
      </w:r>
      <w:r>
        <w:fldChar w:fldCharType="begin"/>
      </w:r>
      <w:r>
        <w:instrText xml:space="preserve"> PAGEREF _Toc25014 \h </w:instrText>
      </w:r>
      <w:r>
        <w:fldChar w:fldCharType="separate"/>
      </w:r>
      <w:r>
        <w:t>17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63CC2EF">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_Toc16475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14实时网络监控</w:t>
      </w:r>
      <w:r>
        <w:tab/>
      </w:r>
      <w:r>
        <w:fldChar w:fldCharType="begin"/>
      </w:r>
      <w:r>
        <w:instrText xml:space="preserve"> PAGEREF _Toc16475 \h </w:instrText>
      </w:r>
      <w:r>
        <w:fldChar w:fldCharType="separate"/>
      </w:r>
      <w:r>
        <w:t>18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9F32872">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_Toc12804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15挂起时进行营销活动展示（图片/音频/视频）</w:t>
      </w:r>
      <w:r>
        <w:tab/>
      </w:r>
      <w:r>
        <w:fldChar w:fldCharType="begin"/>
      </w:r>
      <w:r>
        <w:instrText xml:space="preserve"> PAGEREF _Toc12804 \h </w:instrText>
      </w:r>
      <w:r>
        <w:fldChar w:fldCharType="separate"/>
      </w:r>
      <w:r>
        <w:t>18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3AEF902">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_Toc3184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16批注</w:t>
      </w:r>
      <w:r>
        <w:tab/>
      </w:r>
      <w:r>
        <w:fldChar w:fldCharType="begin"/>
      </w:r>
      <w:r>
        <w:instrText xml:space="preserve"> PAGEREF _Toc3184 \h </w:instrText>
      </w:r>
      <w:r>
        <w:fldChar w:fldCharType="separate"/>
      </w:r>
      <w:r>
        <w:t>18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33F309B">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_Toc9831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17签名功能（电子签名、签字）</w:t>
      </w:r>
      <w:r>
        <w:tab/>
      </w:r>
      <w:r>
        <w:fldChar w:fldCharType="begin"/>
      </w:r>
      <w:r>
        <w:instrText xml:space="preserve"> PAGEREF _Toc9831 \h </w:instrText>
      </w:r>
      <w:r>
        <w:fldChar w:fldCharType="separate"/>
      </w:r>
      <w:r>
        <w:t>18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080DFD6">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_Toc30337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18交互小结</w:t>
      </w:r>
      <w:r>
        <w:tab/>
      </w:r>
      <w:r>
        <w:fldChar w:fldCharType="begin"/>
      </w:r>
      <w:r>
        <w:instrText xml:space="preserve"> PAGEREF _Toc30337 \h </w:instrText>
      </w:r>
      <w:r>
        <w:fldChar w:fldCharType="separate"/>
      </w:r>
      <w:r>
        <w:t>18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8E32B41">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_Toc7970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19满意度评价</w:t>
      </w:r>
      <w:r>
        <w:tab/>
      </w:r>
      <w:r>
        <w:fldChar w:fldCharType="begin"/>
      </w:r>
      <w:r>
        <w:instrText xml:space="preserve"> PAGEREF _Toc7970 \h </w:instrText>
      </w:r>
      <w:r>
        <w:fldChar w:fldCharType="separate"/>
      </w:r>
      <w:r>
        <w:t>19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D8B0474">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_Toc16800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20服务记录</w:t>
      </w:r>
      <w:r>
        <w:tab/>
      </w:r>
      <w:r>
        <w:fldChar w:fldCharType="begin"/>
      </w:r>
      <w:r>
        <w:instrText xml:space="preserve"> PAGEREF _Toc16800 \h </w:instrText>
      </w:r>
      <w:r>
        <w:fldChar w:fldCharType="separate"/>
      </w:r>
      <w:r>
        <w:t>19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488E90E">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_Toc3957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21</w:t>
      </w:r>
      <w:r>
        <w:rPr>
          <w:rFonts w:hint="eastAsia"/>
        </w:rPr>
        <w:t>信息交互</w:t>
      </w:r>
      <w:r>
        <w:tab/>
      </w:r>
      <w:r>
        <w:fldChar w:fldCharType="begin"/>
      </w:r>
      <w:r>
        <w:instrText xml:space="preserve"> PAGEREF _Toc3957 \h </w:instrText>
      </w:r>
      <w:r>
        <w:fldChar w:fldCharType="separate"/>
      </w:r>
      <w:r>
        <w:t>19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2ACB2F2">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_Toc9908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22</w:t>
      </w:r>
      <w:r>
        <w:rPr>
          <w:rFonts w:hint="eastAsia"/>
        </w:rPr>
        <w:t>实时水印</w:t>
      </w:r>
      <w:r>
        <w:tab/>
      </w:r>
      <w:r>
        <w:fldChar w:fldCharType="begin"/>
      </w:r>
      <w:r>
        <w:instrText xml:space="preserve"> PAGEREF _Toc9908 \h </w:instrText>
      </w:r>
      <w:r>
        <w:fldChar w:fldCharType="separate"/>
      </w:r>
      <w:r>
        <w:t>19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DDD0659">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_Toc15532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23数字人</w:t>
      </w:r>
      <w:r>
        <w:tab/>
      </w:r>
      <w:r>
        <w:fldChar w:fldCharType="begin"/>
      </w:r>
      <w:r>
        <w:instrText xml:space="preserve"> PAGEREF _Toc15532 \h </w:instrText>
      </w:r>
      <w:r>
        <w:fldChar w:fldCharType="separate"/>
      </w:r>
      <w:r>
        <w:t>19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D6C164D">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_Toc3547 </w:instrText>
      </w:r>
      <w:r>
        <w:rPr>
          <w:rFonts w:hint="eastAsia" w:ascii="仿宋" w:hAnsi="仿宋" w:eastAsia="仿宋" w:cs="仿宋"/>
          <w:bCs/>
          <w:i w:val="0"/>
          <w:iCs w:val="0"/>
          <w:szCs w:val="21"/>
          <w:lang w:val="zh-CN"/>
        </w:rPr>
        <w:fldChar w:fldCharType="separate"/>
      </w:r>
      <w:r>
        <w:rPr>
          <w:rFonts w:hint="eastAsia"/>
          <w:lang w:eastAsia="zh-CN"/>
        </w:rPr>
        <w:t>4.2.</w:t>
      </w:r>
      <w:r>
        <w:rPr>
          <w:rFonts w:hint="eastAsia"/>
          <w:lang w:val="en-US" w:eastAsia="zh-CN"/>
        </w:rPr>
        <w:t>24NFC实证信息读取</w:t>
      </w:r>
      <w:r>
        <w:tab/>
      </w:r>
      <w:r>
        <w:fldChar w:fldCharType="begin"/>
      </w:r>
      <w:r>
        <w:instrText xml:space="preserve"> PAGEREF _Toc3547 \h </w:instrText>
      </w:r>
      <w:r>
        <w:fldChar w:fldCharType="separate"/>
      </w:r>
      <w:r>
        <w:t>20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C32E9BB">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_Toc11903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2</w:t>
      </w:r>
      <w:r>
        <w:rPr>
          <w:rFonts w:hint="eastAsia"/>
          <w:lang w:eastAsia="zh-CN"/>
        </w:rPr>
        <w:t>.</w:t>
      </w:r>
      <w:r>
        <w:rPr>
          <w:rFonts w:hint="eastAsia"/>
          <w:lang w:val="en-US" w:eastAsia="zh-CN"/>
        </w:rPr>
        <w:t>25关键系统调用</w:t>
      </w:r>
      <w:r>
        <w:tab/>
      </w:r>
      <w:r>
        <w:fldChar w:fldCharType="begin"/>
      </w:r>
      <w:r>
        <w:instrText xml:space="preserve"> PAGEREF _Toc11903 \h </w:instrText>
      </w:r>
      <w:r>
        <w:fldChar w:fldCharType="separate"/>
      </w:r>
      <w:r>
        <w:t>20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5B0CEC0">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_Toc26539 </w:instrText>
      </w:r>
      <w:r>
        <w:rPr>
          <w:rFonts w:hint="eastAsia" w:ascii="仿宋" w:hAnsi="仿宋" w:eastAsia="仿宋" w:cs="仿宋"/>
          <w:bCs/>
          <w:i w:val="0"/>
          <w:iCs w:val="0"/>
          <w:szCs w:val="21"/>
          <w:lang w:val="zh-CN"/>
        </w:rPr>
        <w:fldChar w:fldCharType="separate"/>
      </w:r>
      <w:r>
        <w:rPr>
          <w:rFonts w:hint="eastAsia"/>
          <w:lang w:val="en-US" w:eastAsia="zh-CN"/>
        </w:rPr>
        <w:t>4.3</w:t>
      </w:r>
      <w:r>
        <w:rPr>
          <w:rFonts w:hint="eastAsia"/>
        </w:rPr>
        <w:t>管理后台功能</w:t>
      </w:r>
      <w:r>
        <w:tab/>
      </w:r>
      <w:r>
        <w:fldChar w:fldCharType="begin"/>
      </w:r>
      <w:r>
        <w:instrText xml:space="preserve"> PAGEREF _Toc26539 \h </w:instrText>
      </w:r>
      <w:r>
        <w:fldChar w:fldCharType="separate"/>
      </w:r>
      <w:r>
        <w:t>20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09EBA45">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_Toc9164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rPr>
        <w:t>1控制台</w:t>
      </w:r>
      <w:r>
        <w:tab/>
      </w:r>
      <w:r>
        <w:fldChar w:fldCharType="begin"/>
      </w:r>
      <w:r>
        <w:instrText xml:space="preserve"> PAGEREF _Toc9164 \h </w:instrText>
      </w:r>
      <w:r>
        <w:fldChar w:fldCharType="separate"/>
      </w:r>
      <w:r>
        <w:t>20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47A441A">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_Toc19887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rPr>
        <w:t>2监控中心</w:t>
      </w:r>
      <w:r>
        <w:tab/>
      </w:r>
      <w:r>
        <w:fldChar w:fldCharType="begin"/>
      </w:r>
      <w:r>
        <w:instrText xml:space="preserve"> PAGEREF _Toc19887 \h </w:instrText>
      </w:r>
      <w:r>
        <w:fldChar w:fldCharType="separate"/>
      </w:r>
      <w:r>
        <w:t>21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6AAD55E">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_Toc13733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rPr>
        <w:t>3统计报表</w:t>
      </w:r>
      <w:r>
        <w:tab/>
      </w:r>
      <w:r>
        <w:fldChar w:fldCharType="begin"/>
      </w:r>
      <w:r>
        <w:instrText xml:space="preserve"> PAGEREF _Toc13733 \h </w:instrText>
      </w:r>
      <w:r>
        <w:fldChar w:fldCharType="separate"/>
      </w:r>
      <w:r>
        <w:t>22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C3CBCD8">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_Toc2962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rPr>
        <w:t>4质检系统</w:t>
      </w:r>
      <w:r>
        <w:tab/>
      </w:r>
      <w:r>
        <w:fldChar w:fldCharType="begin"/>
      </w:r>
      <w:r>
        <w:instrText xml:space="preserve"> PAGEREF _Toc2962 \h </w:instrText>
      </w:r>
      <w:r>
        <w:fldChar w:fldCharType="separate"/>
      </w:r>
      <w:r>
        <w:t>24</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CAC2064">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_Toc25674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lang w:val="en-US" w:eastAsia="zh-CN"/>
        </w:rPr>
        <w:t>5</w:t>
      </w:r>
      <w:r>
        <w:rPr>
          <w:rFonts w:hint="eastAsia"/>
        </w:rPr>
        <w:t>质检</w:t>
      </w:r>
      <w:r>
        <w:rPr>
          <w:rFonts w:hint="eastAsia"/>
          <w:lang w:val="en-US" w:eastAsia="zh-CN"/>
        </w:rPr>
        <w:t>结果查询</w:t>
      </w:r>
      <w:r>
        <w:tab/>
      </w:r>
      <w:r>
        <w:fldChar w:fldCharType="begin"/>
      </w:r>
      <w:r>
        <w:instrText xml:space="preserve"> PAGEREF _Toc25674 \h </w:instrText>
      </w:r>
      <w:r>
        <w:fldChar w:fldCharType="separate"/>
      </w:r>
      <w:r>
        <w:t>24</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D99C736">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_Toc32469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lang w:val="en-US" w:eastAsia="zh-CN"/>
        </w:rPr>
        <w:t>6</w:t>
      </w:r>
      <w:r>
        <w:rPr>
          <w:rFonts w:hint="eastAsia"/>
        </w:rPr>
        <w:t>业务管理</w:t>
      </w:r>
      <w:r>
        <w:tab/>
      </w:r>
      <w:r>
        <w:fldChar w:fldCharType="begin"/>
      </w:r>
      <w:r>
        <w:instrText xml:space="preserve"> PAGEREF _Toc32469 \h </w:instrText>
      </w:r>
      <w:r>
        <w:fldChar w:fldCharType="separate"/>
      </w:r>
      <w:r>
        <w:t>24</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942CA14">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_Toc25743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lang w:val="en-US" w:eastAsia="zh-CN"/>
        </w:rPr>
        <w:t>7</w:t>
      </w:r>
      <w:r>
        <w:rPr>
          <w:rFonts w:hint="eastAsia"/>
        </w:rPr>
        <w:t>智能排队</w:t>
      </w:r>
      <w:r>
        <w:tab/>
      </w:r>
      <w:r>
        <w:fldChar w:fldCharType="begin"/>
      </w:r>
      <w:r>
        <w:instrText xml:space="preserve"> PAGEREF _Toc25743 \h </w:instrText>
      </w:r>
      <w:r>
        <w:fldChar w:fldCharType="separate"/>
      </w:r>
      <w:r>
        <w:t>25</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6D6E6B6">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_Toc26882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lang w:val="en-US" w:eastAsia="zh-CN"/>
        </w:rPr>
        <w:t>8</w:t>
      </w:r>
      <w:r>
        <w:rPr>
          <w:rFonts w:hint="eastAsia"/>
        </w:rPr>
        <w:t>账号管理</w:t>
      </w:r>
      <w:r>
        <w:tab/>
      </w:r>
      <w:r>
        <w:fldChar w:fldCharType="begin"/>
      </w:r>
      <w:r>
        <w:instrText xml:space="preserve"> PAGEREF _Toc26882 \h </w:instrText>
      </w:r>
      <w:r>
        <w:fldChar w:fldCharType="separate"/>
      </w:r>
      <w:r>
        <w:t>25</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AEB151F">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_Toc31153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lang w:val="en-US" w:eastAsia="zh-CN"/>
        </w:rPr>
        <w:t>9</w:t>
      </w:r>
      <w:r>
        <w:rPr>
          <w:rFonts w:hint="eastAsia"/>
        </w:rPr>
        <w:t>系统管理</w:t>
      </w:r>
      <w:r>
        <w:tab/>
      </w:r>
      <w:r>
        <w:fldChar w:fldCharType="begin"/>
      </w:r>
      <w:r>
        <w:instrText xml:space="preserve"> PAGEREF _Toc31153 \h </w:instrText>
      </w:r>
      <w:r>
        <w:fldChar w:fldCharType="separate"/>
      </w:r>
      <w:r>
        <w:t>26</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BD818AC">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_Toc28864 </w:instrText>
      </w:r>
      <w:r>
        <w:rPr>
          <w:rFonts w:hint="eastAsia" w:ascii="仿宋" w:hAnsi="仿宋" w:eastAsia="仿宋" w:cs="仿宋"/>
          <w:bCs/>
          <w:i w:val="0"/>
          <w:iCs w:val="0"/>
          <w:szCs w:val="21"/>
          <w:lang w:val="zh-CN"/>
        </w:rPr>
        <w:fldChar w:fldCharType="separate"/>
      </w:r>
      <w:r>
        <w:rPr>
          <w:rFonts w:hint="eastAsia"/>
          <w:lang w:eastAsia="zh-CN"/>
        </w:rPr>
        <w:t>4.3.</w:t>
      </w:r>
      <w:r>
        <w:rPr>
          <w:rFonts w:hint="eastAsia"/>
          <w:lang w:val="en-US" w:eastAsia="zh-CN"/>
        </w:rPr>
        <w:t>10灵活性</w:t>
      </w:r>
      <w:r>
        <w:tab/>
      </w:r>
      <w:r>
        <w:fldChar w:fldCharType="begin"/>
      </w:r>
      <w:r>
        <w:instrText xml:space="preserve"> PAGEREF _Toc28864 \h </w:instrText>
      </w:r>
      <w:r>
        <w:fldChar w:fldCharType="separate"/>
      </w:r>
      <w:r>
        <w:t>26</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B24F395">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_Toc18097 </w:instrText>
      </w:r>
      <w:r>
        <w:rPr>
          <w:rFonts w:hint="eastAsia" w:ascii="仿宋" w:hAnsi="仿宋" w:eastAsia="仿宋" w:cs="仿宋"/>
          <w:bCs/>
          <w:i w:val="0"/>
          <w:iCs w:val="0"/>
          <w:szCs w:val="21"/>
          <w:lang w:val="zh-CN"/>
        </w:rPr>
        <w:fldChar w:fldCharType="separate"/>
      </w:r>
      <w:r>
        <w:rPr>
          <w:rFonts w:hint="eastAsia"/>
          <w:lang w:val="en-US" w:eastAsia="zh-CN"/>
        </w:rPr>
        <w:t>4.4</w:t>
      </w:r>
      <w:r>
        <w:rPr>
          <w:rFonts w:hint="eastAsia"/>
        </w:rPr>
        <w:t>音视频平台功能</w:t>
      </w:r>
      <w:r>
        <w:tab/>
      </w:r>
      <w:r>
        <w:fldChar w:fldCharType="begin"/>
      </w:r>
      <w:r>
        <w:instrText xml:space="preserve"> PAGEREF _Toc18097 \h </w:instrText>
      </w:r>
      <w:r>
        <w:fldChar w:fldCharType="separate"/>
      </w:r>
      <w:r>
        <w:t>27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D29C77F">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_Toc12336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1实时音视频通信</w:t>
      </w:r>
      <w:r>
        <w:tab/>
      </w:r>
      <w:r>
        <w:fldChar w:fldCharType="begin"/>
      </w:r>
      <w:r>
        <w:instrText xml:space="preserve"> PAGEREF _Toc12336 \h </w:instrText>
      </w:r>
      <w:r>
        <w:fldChar w:fldCharType="separate"/>
      </w:r>
      <w:r>
        <w:t>27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D662AB3">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_Toc7085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2</w:t>
      </w:r>
      <w:r>
        <w:rPr>
          <w:rFonts w:hint="eastAsia"/>
        </w:rPr>
        <w:t>多渠道接入</w:t>
      </w:r>
      <w:r>
        <w:tab/>
      </w:r>
      <w:r>
        <w:fldChar w:fldCharType="begin"/>
      </w:r>
      <w:r>
        <w:instrText xml:space="preserve"> PAGEREF _Toc7085 \h </w:instrText>
      </w:r>
      <w:r>
        <w:fldChar w:fldCharType="separate"/>
      </w:r>
      <w:r>
        <w:t>27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DDE33F2">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_Toc25462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3跨平台互通</w:t>
      </w:r>
      <w:r>
        <w:tab/>
      </w:r>
      <w:r>
        <w:fldChar w:fldCharType="begin"/>
      </w:r>
      <w:r>
        <w:instrText xml:space="preserve"> PAGEREF _Toc25462 \h </w:instrText>
      </w:r>
      <w:r>
        <w:fldChar w:fldCharType="separate"/>
      </w:r>
      <w:r>
        <w:t>28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E64E46E">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_Toc9933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3</w:t>
      </w:r>
      <w:r>
        <w:rPr>
          <w:rFonts w:hint="eastAsia"/>
        </w:rPr>
        <w:t>水印</w:t>
      </w:r>
      <w:r>
        <w:tab/>
      </w:r>
      <w:r>
        <w:fldChar w:fldCharType="begin"/>
      </w:r>
      <w:r>
        <w:instrText xml:space="preserve"> PAGEREF _Toc9933 \h </w:instrText>
      </w:r>
      <w:r>
        <w:fldChar w:fldCharType="separate"/>
      </w:r>
      <w:r>
        <w:t>28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664ABF7">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_Toc8293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4</w:t>
      </w:r>
      <w:r>
        <w:rPr>
          <w:rFonts w:hint="eastAsia"/>
        </w:rPr>
        <w:t>通话过程中控制</w:t>
      </w:r>
      <w:r>
        <w:tab/>
      </w:r>
      <w:r>
        <w:fldChar w:fldCharType="begin"/>
      </w:r>
      <w:r>
        <w:instrText xml:space="preserve"> PAGEREF _Toc8293 \h </w:instrText>
      </w:r>
      <w:r>
        <w:fldChar w:fldCharType="separate"/>
      </w:r>
      <w:r>
        <w:t>28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6172B7D">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_Toc28088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5</w:t>
      </w:r>
      <w:r>
        <w:rPr>
          <w:rFonts w:hint="eastAsia"/>
        </w:rPr>
        <w:t>虚拟背景</w:t>
      </w:r>
      <w:r>
        <w:tab/>
      </w:r>
      <w:r>
        <w:fldChar w:fldCharType="begin"/>
      </w:r>
      <w:r>
        <w:instrText xml:space="preserve"> PAGEREF _Toc28088 \h </w:instrText>
      </w:r>
      <w:r>
        <w:fldChar w:fldCharType="separate"/>
      </w:r>
      <w:r>
        <w:t>28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1B60F4A">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_Toc2207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6</w:t>
      </w:r>
      <w:r>
        <w:rPr>
          <w:rFonts w:hint="eastAsia"/>
        </w:rPr>
        <w:t>视频图像处理</w:t>
      </w:r>
      <w:r>
        <w:tab/>
      </w:r>
      <w:r>
        <w:fldChar w:fldCharType="begin"/>
      </w:r>
      <w:r>
        <w:instrText xml:space="preserve"> PAGEREF _Toc2207 \h </w:instrText>
      </w:r>
      <w:r>
        <w:fldChar w:fldCharType="separate"/>
      </w:r>
      <w:r>
        <w:t>28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81D7B1F">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_Toc23481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7</w:t>
      </w:r>
      <w:r>
        <w:rPr>
          <w:rFonts w:hint="eastAsia"/>
        </w:rPr>
        <w:t>视频美颜</w:t>
      </w:r>
      <w:r>
        <w:tab/>
      </w:r>
      <w:r>
        <w:fldChar w:fldCharType="begin"/>
      </w:r>
      <w:r>
        <w:instrText xml:space="preserve"> PAGEREF _Toc23481 \h </w:instrText>
      </w:r>
      <w:r>
        <w:fldChar w:fldCharType="separate"/>
      </w:r>
      <w:r>
        <w:t>28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C0A89BA">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_Toc12718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8</w:t>
      </w:r>
      <w:r>
        <w:rPr>
          <w:rFonts w:hint="eastAsia"/>
        </w:rPr>
        <w:t>音频音效</w:t>
      </w:r>
      <w:r>
        <w:tab/>
      </w:r>
      <w:r>
        <w:fldChar w:fldCharType="begin"/>
      </w:r>
      <w:r>
        <w:instrText xml:space="preserve"> PAGEREF _Toc12718 \h </w:instrText>
      </w:r>
      <w:r>
        <w:fldChar w:fldCharType="separate"/>
      </w:r>
      <w:r>
        <w:t>29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8619AB8">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_Toc20981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9</w:t>
      </w:r>
      <w:r>
        <w:rPr>
          <w:rFonts w:hint="eastAsia"/>
        </w:rPr>
        <w:t>分辨率设置</w:t>
      </w:r>
      <w:r>
        <w:tab/>
      </w:r>
      <w:r>
        <w:fldChar w:fldCharType="begin"/>
      </w:r>
      <w:r>
        <w:instrText xml:space="preserve"> PAGEREF _Toc20981 \h </w:instrText>
      </w:r>
      <w:r>
        <w:fldChar w:fldCharType="separate"/>
      </w:r>
      <w:r>
        <w:t>29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B9E2696">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_Toc6875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10</w:t>
      </w:r>
      <w:r>
        <w:rPr>
          <w:rFonts w:hint="eastAsia"/>
        </w:rPr>
        <w:t>码率设置</w:t>
      </w:r>
      <w:r>
        <w:tab/>
      </w:r>
      <w:r>
        <w:fldChar w:fldCharType="begin"/>
      </w:r>
      <w:r>
        <w:instrText xml:space="preserve"> PAGEREF _Toc6875 \h </w:instrText>
      </w:r>
      <w:r>
        <w:fldChar w:fldCharType="separate"/>
      </w:r>
      <w:r>
        <w:t>29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49DE3C0">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_Toc21090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w:t>
      </w:r>
      <w:r>
        <w:rPr>
          <w:rFonts w:hint="eastAsia"/>
          <w:lang w:val="en-US" w:eastAsia="zh-CN"/>
        </w:rPr>
        <w:t>1</w:t>
      </w:r>
      <w:r>
        <w:rPr>
          <w:rFonts w:hint="eastAsia"/>
        </w:rPr>
        <w:t>屏幕共享</w:t>
      </w:r>
      <w:r>
        <w:tab/>
      </w:r>
      <w:r>
        <w:fldChar w:fldCharType="begin"/>
      </w:r>
      <w:r>
        <w:instrText xml:space="preserve"> PAGEREF _Toc21090 \h </w:instrText>
      </w:r>
      <w:r>
        <w:fldChar w:fldCharType="separate"/>
      </w:r>
      <w:r>
        <w:t>29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245BE00">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_Toc1748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w:t>
      </w:r>
      <w:r>
        <w:rPr>
          <w:rFonts w:hint="eastAsia"/>
          <w:lang w:val="en-US" w:eastAsia="zh-CN"/>
        </w:rPr>
        <w:t>2</w:t>
      </w:r>
      <w:r>
        <w:rPr>
          <w:rFonts w:hint="eastAsia"/>
        </w:rPr>
        <w:t>屏幕共享分辨率设置</w:t>
      </w:r>
      <w:r>
        <w:tab/>
      </w:r>
      <w:r>
        <w:fldChar w:fldCharType="begin"/>
      </w:r>
      <w:r>
        <w:instrText xml:space="preserve"> PAGEREF _Toc1748 \h </w:instrText>
      </w:r>
      <w:r>
        <w:fldChar w:fldCharType="separate"/>
      </w:r>
      <w:r>
        <w:t>29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9FE94AA">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_Toc25436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w:t>
      </w:r>
      <w:r>
        <w:rPr>
          <w:rFonts w:hint="eastAsia"/>
          <w:lang w:val="en-US" w:eastAsia="zh-CN"/>
        </w:rPr>
        <w:t>3</w:t>
      </w:r>
      <w:r>
        <w:rPr>
          <w:rFonts w:hint="eastAsia"/>
        </w:rPr>
        <w:t>屏幕共享码率设置</w:t>
      </w:r>
      <w:r>
        <w:tab/>
      </w:r>
      <w:r>
        <w:fldChar w:fldCharType="begin"/>
      </w:r>
      <w:r>
        <w:instrText xml:space="preserve"> PAGEREF _Toc25436 \h </w:instrText>
      </w:r>
      <w:r>
        <w:fldChar w:fldCharType="separate"/>
      </w:r>
      <w:r>
        <w:t>29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F503C2B">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_Toc32601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w:t>
      </w:r>
      <w:r>
        <w:rPr>
          <w:rFonts w:hint="eastAsia"/>
          <w:lang w:val="en-US" w:eastAsia="zh-CN"/>
        </w:rPr>
        <w:t>4</w:t>
      </w:r>
      <w:r>
        <w:rPr>
          <w:rFonts w:hint="eastAsia"/>
        </w:rPr>
        <w:t>音视频录制</w:t>
      </w:r>
      <w:r>
        <w:tab/>
      </w:r>
      <w:r>
        <w:fldChar w:fldCharType="begin"/>
      </w:r>
      <w:r>
        <w:instrText xml:space="preserve"> PAGEREF _Toc32601 \h </w:instrText>
      </w:r>
      <w:r>
        <w:fldChar w:fldCharType="separate"/>
      </w:r>
      <w:r>
        <w:t>29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4DB0F65">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_Toc30993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w:t>
      </w:r>
      <w:r>
        <w:rPr>
          <w:rFonts w:hint="eastAsia"/>
          <w:lang w:val="en-US" w:eastAsia="zh-CN"/>
        </w:rPr>
        <w:t>5</w:t>
      </w:r>
      <w:r>
        <w:rPr>
          <w:rFonts w:hint="eastAsia"/>
        </w:rPr>
        <w:t>光线检测</w:t>
      </w:r>
      <w:r>
        <w:tab/>
      </w:r>
      <w:r>
        <w:fldChar w:fldCharType="begin"/>
      </w:r>
      <w:r>
        <w:instrText xml:space="preserve"> PAGEREF _Toc30993 \h </w:instrText>
      </w:r>
      <w:r>
        <w:fldChar w:fldCharType="separate"/>
      </w:r>
      <w:r>
        <w:t>30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A504599">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_Toc15246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w:t>
      </w:r>
      <w:r>
        <w:rPr>
          <w:rFonts w:hint="eastAsia"/>
          <w:lang w:val="en-US" w:eastAsia="zh-CN"/>
        </w:rPr>
        <w:t>6</w:t>
      </w:r>
      <w:r>
        <w:rPr>
          <w:rFonts w:hint="eastAsia"/>
        </w:rPr>
        <w:t>单流录制</w:t>
      </w:r>
      <w:r>
        <w:tab/>
      </w:r>
      <w:r>
        <w:fldChar w:fldCharType="begin"/>
      </w:r>
      <w:r>
        <w:instrText xml:space="preserve"> PAGEREF _Toc15246 \h </w:instrText>
      </w:r>
      <w:r>
        <w:fldChar w:fldCharType="separate"/>
      </w:r>
      <w:r>
        <w:t>30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7A97B65">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_Toc23320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w:t>
      </w:r>
      <w:r>
        <w:rPr>
          <w:rFonts w:hint="eastAsia"/>
          <w:lang w:val="en-US" w:eastAsia="zh-CN"/>
        </w:rPr>
        <w:t>7</w:t>
      </w:r>
      <w:r>
        <w:rPr>
          <w:rFonts w:hint="eastAsia"/>
        </w:rPr>
        <w:t>混流录制</w:t>
      </w:r>
      <w:r>
        <w:tab/>
      </w:r>
      <w:r>
        <w:fldChar w:fldCharType="begin"/>
      </w:r>
      <w:r>
        <w:instrText xml:space="preserve"> PAGEREF _Toc23320 \h </w:instrText>
      </w:r>
      <w:r>
        <w:fldChar w:fldCharType="separate"/>
      </w:r>
      <w:r>
        <w:t>30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A66ABFE">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_Toc9638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w:t>
      </w:r>
      <w:r>
        <w:rPr>
          <w:rFonts w:hint="eastAsia"/>
          <w:lang w:val="en-US" w:eastAsia="zh-CN"/>
        </w:rPr>
        <w:t>8</w:t>
      </w:r>
      <w:r>
        <w:rPr>
          <w:rFonts w:hint="eastAsia"/>
        </w:rPr>
        <w:t>AI降噪能力</w:t>
      </w:r>
      <w:r>
        <w:tab/>
      </w:r>
      <w:r>
        <w:fldChar w:fldCharType="begin"/>
      </w:r>
      <w:r>
        <w:instrText xml:space="preserve"> PAGEREF _Toc9638 \h </w:instrText>
      </w:r>
      <w:r>
        <w:fldChar w:fldCharType="separate"/>
      </w:r>
      <w:r>
        <w:t>30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8EE2811">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_Toc28653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1</w:t>
      </w:r>
      <w:r>
        <w:rPr>
          <w:rFonts w:hint="eastAsia"/>
          <w:lang w:val="en-US" w:eastAsia="zh-CN"/>
        </w:rPr>
        <w:t>9</w:t>
      </w:r>
      <w:r>
        <w:rPr>
          <w:rFonts w:hint="eastAsia"/>
        </w:rPr>
        <w:t>生成字幕</w:t>
      </w:r>
      <w:r>
        <w:tab/>
      </w:r>
      <w:r>
        <w:fldChar w:fldCharType="begin"/>
      </w:r>
      <w:r>
        <w:instrText xml:space="preserve"> PAGEREF _Toc28653 \h </w:instrText>
      </w:r>
      <w:r>
        <w:fldChar w:fldCharType="separate"/>
      </w:r>
      <w:r>
        <w:t>30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5EE2B6C">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_Toc25334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lang w:val="en-US" w:eastAsia="zh-CN"/>
        </w:rPr>
        <w:t>20</w:t>
      </w:r>
      <w:r>
        <w:rPr>
          <w:rFonts w:hint="eastAsia"/>
        </w:rPr>
        <w:t>生成会议纪要</w:t>
      </w:r>
      <w:r>
        <w:tab/>
      </w:r>
      <w:r>
        <w:fldChar w:fldCharType="begin"/>
      </w:r>
      <w:r>
        <w:instrText xml:space="preserve"> PAGEREF _Toc25334 \h </w:instrText>
      </w:r>
      <w:r>
        <w:fldChar w:fldCharType="separate"/>
      </w:r>
      <w:r>
        <w:t>30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7F5B66C">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_Toc25901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2</w:t>
      </w:r>
      <w:r>
        <w:rPr>
          <w:rFonts w:hint="eastAsia"/>
          <w:lang w:val="en-US" w:eastAsia="zh-CN"/>
        </w:rPr>
        <w:t>1</w:t>
      </w:r>
      <w:r>
        <w:rPr>
          <w:rFonts w:hint="eastAsia"/>
        </w:rPr>
        <w:t>直播推流</w:t>
      </w:r>
      <w:r>
        <w:tab/>
      </w:r>
      <w:r>
        <w:fldChar w:fldCharType="begin"/>
      </w:r>
      <w:r>
        <w:instrText xml:space="preserve"> PAGEREF _Toc25901 \h </w:instrText>
      </w:r>
      <w:r>
        <w:fldChar w:fldCharType="separate"/>
      </w:r>
      <w:r>
        <w:t>30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5218DF9">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_Toc6594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2</w:t>
      </w:r>
      <w:r>
        <w:rPr>
          <w:rFonts w:hint="eastAsia"/>
          <w:lang w:val="en-US" w:eastAsia="zh-CN"/>
        </w:rPr>
        <w:t>2</w:t>
      </w:r>
      <w:r>
        <w:rPr>
          <w:rFonts w:hint="eastAsia"/>
        </w:rPr>
        <w:t>截图</w:t>
      </w:r>
      <w:r>
        <w:tab/>
      </w:r>
      <w:r>
        <w:fldChar w:fldCharType="begin"/>
      </w:r>
      <w:r>
        <w:instrText xml:space="preserve"> PAGEREF _Toc6594 \h </w:instrText>
      </w:r>
      <w:r>
        <w:fldChar w:fldCharType="separate"/>
      </w:r>
      <w:r>
        <w:t>31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3EA0A75">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_Toc8898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2</w:t>
      </w:r>
      <w:r>
        <w:rPr>
          <w:rFonts w:hint="eastAsia"/>
          <w:lang w:val="en-US" w:eastAsia="zh-CN"/>
        </w:rPr>
        <w:t>3</w:t>
      </w:r>
      <w:r>
        <w:rPr>
          <w:rFonts w:hint="eastAsia"/>
        </w:rPr>
        <w:t>即时通讯</w:t>
      </w:r>
      <w:r>
        <w:tab/>
      </w:r>
      <w:r>
        <w:fldChar w:fldCharType="begin"/>
      </w:r>
      <w:r>
        <w:instrText xml:space="preserve"> PAGEREF _Toc8898 \h </w:instrText>
      </w:r>
      <w:r>
        <w:fldChar w:fldCharType="separate"/>
      </w:r>
      <w:r>
        <w:t>31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6717C2B">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_Toc19002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2</w:t>
      </w:r>
      <w:r>
        <w:rPr>
          <w:rFonts w:hint="eastAsia"/>
          <w:lang w:val="en-US" w:eastAsia="zh-CN"/>
        </w:rPr>
        <w:t>4</w:t>
      </w:r>
      <w:r>
        <w:rPr>
          <w:rFonts w:hint="eastAsia"/>
        </w:rPr>
        <w:t>质量监控</w:t>
      </w:r>
      <w:r>
        <w:tab/>
      </w:r>
      <w:r>
        <w:fldChar w:fldCharType="begin"/>
      </w:r>
      <w:r>
        <w:instrText xml:space="preserve"> PAGEREF _Toc19002 \h </w:instrText>
      </w:r>
      <w:r>
        <w:fldChar w:fldCharType="separate"/>
      </w:r>
      <w:r>
        <w:t>31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9D43F30">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_Toc10334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2</w:t>
      </w:r>
      <w:r>
        <w:rPr>
          <w:rFonts w:hint="eastAsia"/>
          <w:lang w:val="en-US" w:eastAsia="zh-CN"/>
        </w:rPr>
        <w:t>5</w:t>
      </w:r>
      <w:r>
        <w:rPr>
          <w:rFonts w:hint="eastAsia"/>
        </w:rPr>
        <w:t>音视频文件质量检测</w:t>
      </w:r>
      <w:r>
        <w:tab/>
      </w:r>
      <w:r>
        <w:fldChar w:fldCharType="begin"/>
      </w:r>
      <w:r>
        <w:instrText xml:space="preserve"> PAGEREF _Toc10334 \h </w:instrText>
      </w:r>
      <w:r>
        <w:fldChar w:fldCharType="separate"/>
      </w:r>
      <w:r>
        <w:t>31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FE54CE6">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_Toc31865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2</w:t>
      </w:r>
      <w:r>
        <w:rPr>
          <w:rFonts w:hint="eastAsia"/>
          <w:lang w:val="en-US" w:eastAsia="zh-CN"/>
        </w:rPr>
        <w:t>6</w:t>
      </w:r>
      <w:r>
        <w:rPr>
          <w:rFonts w:hint="eastAsia"/>
        </w:rPr>
        <w:t>白板功能</w:t>
      </w:r>
      <w:r>
        <w:tab/>
      </w:r>
      <w:r>
        <w:fldChar w:fldCharType="begin"/>
      </w:r>
      <w:r>
        <w:instrText xml:space="preserve"> PAGEREF _Toc31865 \h </w:instrText>
      </w:r>
      <w:r>
        <w:fldChar w:fldCharType="separate"/>
      </w:r>
      <w:r>
        <w:t>32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DCC50EA">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_Toc12288 </w:instrText>
      </w:r>
      <w:r>
        <w:rPr>
          <w:rFonts w:hint="eastAsia" w:ascii="仿宋" w:hAnsi="仿宋" w:eastAsia="仿宋" w:cs="仿宋"/>
          <w:bCs/>
          <w:i w:val="0"/>
          <w:iCs w:val="0"/>
          <w:szCs w:val="21"/>
          <w:lang w:val="zh-CN"/>
        </w:rPr>
        <w:fldChar w:fldCharType="separate"/>
      </w:r>
      <w:r>
        <w:rPr>
          <w:rFonts w:hint="eastAsia"/>
          <w:lang w:eastAsia="zh-CN"/>
        </w:rPr>
        <w:t>4.4.</w:t>
      </w:r>
      <w:r>
        <w:rPr>
          <w:rFonts w:hint="eastAsia"/>
        </w:rPr>
        <w:t>2</w:t>
      </w:r>
      <w:r>
        <w:rPr>
          <w:rFonts w:hint="eastAsia"/>
          <w:lang w:val="en-US" w:eastAsia="zh-CN"/>
        </w:rPr>
        <w:t>7</w:t>
      </w:r>
      <w:r>
        <w:rPr>
          <w:rFonts w:hint="eastAsia"/>
        </w:rPr>
        <w:t>反欺诈能力</w:t>
      </w:r>
      <w:r>
        <w:tab/>
      </w:r>
      <w:r>
        <w:fldChar w:fldCharType="begin"/>
      </w:r>
      <w:r>
        <w:instrText xml:space="preserve"> PAGEREF _Toc12288 \h </w:instrText>
      </w:r>
      <w:r>
        <w:fldChar w:fldCharType="separate"/>
      </w:r>
      <w:r>
        <w:t>32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790A0DB">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_Toc21396 </w:instrText>
      </w:r>
      <w:r>
        <w:rPr>
          <w:rFonts w:hint="eastAsia" w:ascii="仿宋" w:hAnsi="仿宋" w:eastAsia="仿宋" w:cs="仿宋"/>
          <w:bCs/>
          <w:i w:val="0"/>
          <w:iCs w:val="0"/>
          <w:szCs w:val="21"/>
          <w:lang w:val="zh-CN"/>
        </w:rPr>
        <w:fldChar w:fldCharType="separate"/>
      </w:r>
      <w:r>
        <w:rPr>
          <w:rFonts w:hint="eastAsia"/>
          <w:lang w:val="en-US" w:eastAsia="zh-CN"/>
        </w:rPr>
        <w:t>4.5多法人架构适配</w:t>
      </w:r>
      <w:r>
        <w:tab/>
      </w:r>
      <w:r>
        <w:fldChar w:fldCharType="begin"/>
      </w:r>
      <w:r>
        <w:instrText xml:space="preserve"> PAGEREF _Toc21396 \h </w:instrText>
      </w:r>
      <w:r>
        <w:fldChar w:fldCharType="separate"/>
      </w:r>
      <w:r>
        <w:t>33</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76EACBB">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_Toc1358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5.1组织架构适配</w:t>
      </w:r>
      <w:r>
        <w:tab/>
      </w:r>
      <w:r>
        <w:fldChar w:fldCharType="begin"/>
      </w:r>
      <w:r>
        <w:instrText xml:space="preserve"> PAGEREF _Toc1358 \h </w:instrText>
      </w:r>
      <w:r>
        <w:fldChar w:fldCharType="separate"/>
      </w:r>
      <w:r>
        <w:t>33</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25DC19D">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_Toc22000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5.2业务规则</w:t>
      </w:r>
      <w:r>
        <w:tab/>
      </w:r>
      <w:r>
        <w:fldChar w:fldCharType="begin"/>
      </w:r>
      <w:r>
        <w:instrText xml:space="preserve"> PAGEREF _Toc22000 \h </w:instrText>
      </w:r>
      <w:r>
        <w:fldChar w:fldCharType="separate"/>
      </w:r>
      <w:r>
        <w:t>33</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C926E9B">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_Toc16647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5.3数据隔离与统计</w:t>
      </w:r>
      <w:r>
        <w:tab/>
      </w:r>
      <w:r>
        <w:fldChar w:fldCharType="begin"/>
      </w:r>
      <w:r>
        <w:instrText xml:space="preserve"> PAGEREF _Toc16647 \h </w:instrText>
      </w:r>
      <w:r>
        <w:fldChar w:fldCharType="separate"/>
      </w:r>
      <w:r>
        <w:t>34</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5E1A5C6">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_Toc32124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5.4音视频底座与上层应用适配</w:t>
      </w:r>
      <w:r>
        <w:tab/>
      </w:r>
      <w:r>
        <w:fldChar w:fldCharType="begin"/>
      </w:r>
      <w:r>
        <w:instrText xml:space="preserve"> PAGEREF _Toc32124 \h </w:instrText>
      </w:r>
      <w:r>
        <w:fldChar w:fldCharType="separate"/>
      </w:r>
      <w:r>
        <w:t>34</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C7FB9FD">
      <w:pPr>
        <w:pStyle w:val="8"/>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_Toc20709 </w:instrText>
      </w:r>
      <w:r>
        <w:rPr>
          <w:rFonts w:hint="eastAsia" w:ascii="仿宋" w:hAnsi="仿宋" w:eastAsia="仿宋" w:cs="仿宋"/>
          <w:bCs/>
          <w:i w:val="0"/>
          <w:iCs w:val="0"/>
          <w:szCs w:val="21"/>
          <w:lang w:val="zh-CN"/>
        </w:rPr>
        <w:fldChar w:fldCharType="separate"/>
      </w:r>
      <w:r>
        <w:rPr>
          <w:rFonts w:hint="eastAsia"/>
          <w:lang w:eastAsia="zh-CN"/>
        </w:rPr>
        <w:t>4.</w:t>
      </w:r>
      <w:r>
        <w:rPr>
          <w:rFonts w:hint="eastAsia"/>
          <w:lang w:val="en-US" w:eastAsia="zh-CN"/>
        </w:rPr>
        <w:t>5.5权限管控</w:t>
      </w:r>
      <w:r>
        <w:tab/>
      </w:r>
      <w:r>
        <w:fldChar w:fldCharType="begin"/>
      </w:r>
      <w:r>
        <w:instrText xml:space="preserve"> PAGEREF _Toc20709 \h </w:instrText>
      </w:r>
      <w:r>
        <w:fldChar w:fldCharType="separate"/>
      </w:r>
      <w:r>
        <w:t>35</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1A79424">
      <w:pPr>
        <w:pStyle w:val="11"/>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_Toc30335 </w:instrText>
      </w:r>
      <w:r>
        <w:rPr>
          <w:rFonts w:hint="eastAsia" w:ascii="仿宋" w:hAnsi="仿宋" w:eastAsia="仿宋" w:cs="仿宋"/>
          <w:bCs/>
          <w:i w:val="0"/>
          <w:iCs w:val="0"/>
          <w:szCs w:val="21"/>
          <w:lang w:val="zh-CN"/>
        </w:rPr>
        <w:fldChar w:fldCharType="separate"/>
      </w:r>
      <w:r>
        <w:rPr>
          <w:rFonts w:hint="eastAsia"/>
          <w:lang w:val="en-US" w:eastAsia="zh-CN"/>
        </w:rPr>
        <w:t>5非功能</w:t>
      </w:r>
      <w:r>
        <w:rPr>
          <w:rFonts w:hint="eastAsia"/>
        </w:rPr>
        <w:t>性需求</w:t>
      </w:r>
      <w:r>
        <w:tab/>
      </w:r>
      <w:r>
        <w:fldChar w:fldCharType="begin"/>
      </w:r>
      <w:r>
        <w:instrText xml:space="preserve"> PAGEREF _Toc30335 \h </w:instrText>
      </w:r>
      <w:r>
        <w:fldChar w:fldCharType="separate"/>
      </w:r>
      <w:r>
        <w:t>35</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D142758">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_Toc14241 </w:instrText>
      </w:r>
      <w:r>
        <w:rPr>
          <w:rFonts w:hint="eastAsia" w:ascii="仿宋" w:hAnsi="仿宋" w:eastAsia="仿宋" w:cs="仿宋"/>
          <w:bCs/>
          <w:i w:val="0"/>
          <w:iCs w:val="0"/>
          <w:szCs w:val="21"/>
          <w:lang w:val="zh-CN"/>
        </w:rPr>
        <w:fldChar w:fldCharType="separate"/>
      </w:r>
      <w:r>
        <w:rPr>
          <w:rFonts w:hint="eastAsia"/>
          <w:lang w:val="en-US" w:eastAsia="zh-CN"/>
        </w:rPr>
        <w:t>5</w:t>
      </w:r>
      <w:r>
        <w:rPr>
          <w:rFonts w:hint="eastAsia"/>
        </w:rPr>
        <w:t>.1响应时间</w:t>
      </w:r>
      <w:r>
        <w:tab/>
      </w:r>
      <w:r>
        <w:fldChar w:fldCharType="begin"/>
      </w:r>
      <w:r>
        <w:instrText xml:space="preserve"> PAGEREF _Toc14241 \h </w:instrText>
      </w:r>
      <w:r>
        <w:fldChar w:fldCharType="separate"/>
      </w:r>
      <w:r>
        <w:t>35</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B70A562">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_Toc27164 </w:instrText>
      </w:r>
      <w:r>
        <w:rPr>
          <w:rFonts w:hint="eastAsia" w:ascii="仿宋" w:hAnsi="仿宋" w:eastAsia="仿宋" w:cs="仿宋"/>
          <w:bCs/>
          <w:i w:val="0"/>
          <w:iCs w:val="0"/>
          <w:szCs w:val="21"/>
          <w:lang w:val="zh-CN"/>
        </w:rPr>
        <w:fldChar w:fldCharType="separate"/>
      </w:r>
      <w:r>
        <w:rPr>
          <w:rFonts w:hint="eastAsia"/>
          <w:lang w:val="en-US" w:eastAsia="zh-CN"/>
        </w:rPr>
        <w:t>5</w:t>
      </w:r>
      <w:r>
        <w:rPr>
          <w:rFonts w:hint="eastAsia"/>
        </w:rPr>
        <w:t>.2并发性能</w:t>
      </w:r>
      <w:r>
        <w:tab/>
      </w:r>
      <w:r>
        <w:fldChar w:fldCharType="begin"/>
      </w:r>
      <w:r>
        <w:instrText xml:space="preserve"> PAGEREF _Toc27164 \h </w:instrText>
      </w:r>
      <w:r>
        <w:fldChar w:fldCharType="separate"/>
      </w:r>
      <w:r>
        <w:t>36</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0EBB24A">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_Toc3573 </w:instrText>
      </w:r>
      <w:r>
        <w:rPr>
          <w:rFonts w:hint="eastAsia" w:ascii="仿宋" w:hAnsi="仿宋" w:eastAsia="仿宋" w:cs="仿宋"/>
          <w:bCs/>
          <w:i w:val="0"/>
          <w:iCs w:val="0"/>
          <w:szCs w:val="21"/>
          <w:lang w:val="zh-CN"/>
        </w:rPr>
        <w:fldChar w:fldCharType="separate"/>
      </w:r>
      <w:r>
        <w:rPr>
          <w:rFonts w:hint="eastAsia"/>
          <w:lang w:val="en-US" w:eastAsia="zh-CN"/>
        </w:rPr>
        <w:t>5</w:t>
      </w:r>
      <w:r>
        <w:rPr>
          <w:rFonts w:hint="eastAsia"/>
        </w:rPr>
        <w:t>.3可靠性</w:t>
      </w:r>
      <w:r>
        <w:tab/>
      </w:r>
      <w:r>
        <w:fldChar w:fldCharType="begin"/>
      </w:r>
      <w:r>
        <w:instrText xml:space="preserve"> PAGEREF _Toc3573 \h </w:instrText>
      </w:r>
      <w:r>
        <w:fldChar w:fldCharType="separate"/>
      </w:r>
      <w:r>
        <w:t>36</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8303E28">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_Toc22974 </w:instrText>
      </w:r>
      <w:r>
        <w:rPr>
          <w:rFonts w:hint="eastAsia" w:ascii="仿宋" w:hAnsi="仿宋" w:eastAsia="仿宋" w:cs="仿宋"/>
          <w:bCs/>
          <w:i w:val="0"/>
          <w:iCs w:val="0"/>
          <w:szCs w:val="21"/>
          <w:lang w:val="zh-CN"/>
        </w:rPr>
        <w:fldChar w:fldCharType="separate"/>
      </w:r>
      <w:r>
        <w:rPr>
          <w:rFonts w:hint="eastAsia"/>
          <w:lang w:val="en-US" w:eastAsia="zh-CN"/>
        </w:rPr>
        <w:t>5</w:t>
      </w:r>
      <w:r>
        <w:rPr>
          <w:rFonts w:hint="eastAsia"/>
        </w:rPr>
        <w:t>.4数据存储与备份</w:t>
      </w:r>
      <w:r>
        <w:tab/>
      </w:r>
      <w:r>
        <w:fldChar w:fldCharType="begin"/>
      </w:r>
      <w:r>
        <w:instrText xml:space="preserve"> PAGEREF _Toc22974 \h </w:instrText>
      </w:r>
      <w:r>
        <w:fldChar w:fldCharType="separate"/>
      </w:r>
      <w:r>
        <w:t>36</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A4FD3DB">
      <w:pPr>
        <w:pStyle w:val="11"/>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_Toc21712 </w:instrText>
      </w:r>
      <w:r>
        <w:rPr>
          <w:rFonts w:hint="eastAsia" w:ascii="仿宋" w:hAnsi="仿宋" w:eastAsia="仿宋" w:cs="仿宋"/>
          <w:bCs/>
          <w:i w:val="0"/>
          <w:iCs w:val="0"/>
          <w:szCs w:val="21"/>
          <w:lang w:val="zh-CN"/>
        </w:rPr>
        <w:fldChar w:fldCharType="separate"/>
      </w:r>
      <w:r>
        <w:rPr>
          <w:rFonts w:hint="eastAsia"/>
          <w:lang w:val="en-US" w:eastAsia="zh-CN"/>
        </w:rPr>
        <w:t>6</w:t>
      </w:r>
      <w:r>
        <w:rPr>
          <w:rFonts w:hint="eastAsia"/>
        </w:rPr>
        <w:t>安全需求</w:t>
      </w:r>
      <w:r>
        <w:tab/>
      </w:r>
      <w:r>
        <w:fldChar w:fldCharType="begin"/>
      </w:r>
      <w:r>
        <w:instrText xml:space="preserve"> PAGEREF _Toc21712 \h </w:instrText>
      </w:r>
      <w:r>
        <w:fldChar w:fldCharType="separate"/>
      </w:r>
      <w:r>
        <w:t>37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9AC98D3">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_Toc31492 </w:instrText>
      </w:r>
      <w:r>
        <w:rPr>
          <w:rFonts w:hint="eastAsia" w:ascii="仿宋" w:hAnsi="仿宋" w:eastAsia="仿宋" w:cs="仿宋"/>
          <w:bCs/>
          <w:i w:val="0"/>
          <w:iCs w:val="0"/>
          <w:szCs w:val="21"/>
          <w:lang w:val="zh-CN"/>
        </w:rPr>
        <w:fldChar w:fldCharType="separate"/>
      </w:r>
      <w:r>
        <w:rPr>
          <w:rFonts w:hint="eastAsia"/>
          <w:lang w:val="en-US" w:eastAsia="zh-CN"/>
        </w:rPr>
        <w:t>6</w:t>
      </w:r>
      <w:r>
        <w:rPr>
          <w:rFonts w:hint="eastAsia"/>
        </w:rPr>
        <w:t>.1身份认证</w:t>
      </w:r>
      <w:r>
        <w:tab/>
      </w:r>
      <w:r>
        <w:fldChar w:fldCharType="begin"/>
      </w:r>
      <w:r>
        <w:instrText xml:space="preserve"> PAGEREF _Toc31492 \h </w:instrText>
      </w:r>
      <w:r>
        <w:fldChar w:fldCharType="separate"/>
      </w:r>
      <w:r>
        <w:t>37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DC68647">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_Toc27166 </w:instrText>
      </w:r>
      <w:r>
        <w:rPr>
          <w:rFonts w:hint="eastAsia" w:ascii="仿宋" w:hAnsi="仿宋" w:eastAsia="仿宋" w:cs="仿宋"/>
          <w:bCs/>
          <w:i w:val="0"/>
          <w:iCs w:val="0"/>
          <w:szCs w:val="21"/>
          <w:lang w:val="zh-CN"/>
        </w:rPr>
        <w:fldChar w:fldCharType="separate"/>
      </w:r>
      <w:r>
        <w:rPr>
          <w:rFonts w:hint="eastAsia"/>
          <w:lang w:val="en-US" w:eastAsia="zh-CN"/>
        </w:rPr>
        <w:t>6</w:t>
      </w:r>
      <w:r>
        <w:rPr>
          <w:rFonts w:hint="eastAsia"/>
        </w:rPr>
        <w:t>.2数据加密</w:t>
      </w:r>
      <w:r>
        <w:tab/>
      </w:r>
      <w:r>
        <w:fldChar w:fldCharType="begin"/>
      </w:r>
      <w:r>
        <w:instrText xml:space="preserve"> PAGEREF _Toc27166 \h </w:instrText>
      </w:r>
      <w:r>
        <w:fldChar w:fldCharType="separate"/>
      </w:r>
      <w:r>
        <w:t>37</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1D1B5D7">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_Toc16355 </w:instrText>
      </w:r>
      <w:r>
        <w:rPr>
          <w:rFonts w:hint="eastAsia" w:ascii="仿宋" w:hAnsi="仿宋" w:eastAsia="仿宋" w:cs="仿宋"/>
          <w:bCs/>
          <w:i w:val="0"/>
          <w:iCs w:val="0"/>
          <w:szCs w:val="21"/>
          <w:lang w:val="zh-CN"/>
        </w:rPr>
        <w:fldChar w:fldCharType="separate"/>
      </w:r>
      <w:r>
        <w:rPr>
          <w:rFonts w:hint="eastAsia"/>
          <w:lang w:val="en-US" w:eastAsia="zh-CN"/>
        </w:rPr>
        <w:t>6</w:t>
      </w:r>
      <w:r>
        <w:rPr>
          <w:rFonts w:hint="eastAsia"/>
        </w:rPr>
        <w:t>.</w:t>
      </w:r>
      <w:r>
        <w:rPr>
          <w:rFonts w:hint="eastAsia"/>
          <w:lang w:val="en-US" w:eastAsia="zh-CN"/>
        </w:rPr>
        <w:t>3</w:t>
      </w:r>
      <w:r>
        <w:rPr>
          <w:rFonts w:hint="eastAsia"/>
        </w:rPr>
        <w:t>数据</w:t>
      </w:r>
      <w:r>
        <w:rPr>
          <w:rFonts w:hint="eastAsia"/>
          <w:lang w:val="en-US" w:eastAsia="zh-CN"/>
        </w:rPr>
        <w:t>完整性</w:t>
      </w:r>
      <w:r>
        <w:tab/>
      </w:r>
      <w:r>
        <w:fldChar w:fldCharType="begin"/>
      </w:r>
      <w:r>
        <w:instrText xml:space="preserve"> PAGEREF _Toc16355 \h </w:instrText>
      </w:r>
      <w:r>
        <w:fldChar w:fldCharType="separate"/>
      </w:r>
      <w:r>
        <w:t>38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491C536">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_Toc15563 </w:instrText>
      </w:r>
      <w:r>
        <w:rPr>
          <w:rFonts w:hint="eastAsia" w:ascii="仿宋" w:hAnsi="仿宋" w:eastAsia="仿宋" w:cs="仿宋"/>
          <w:bCs/>
          <w:i w:val="0"/>
          <w:iCs w:val="0"/>
          <w:szCs w:val="21"/>
          <w:lang w:val="zh-CN"/>
        </w:rPr>
        <w:fldChar w:fldCharType="separate"/>
      </w:r>
      <w:r>
        <w:rPr>
          <w:rFonts w:hint="eastAsia"/>
          <w:lang w:val="en-US" w:eastAsia="zh-CN"/>
        </w:rPr>
        <w:t>6</w:t>
      </w:r>
      <w:r>
        <w:rPr>
          <w:rFonts w:hint="eastAsia"/>
        </w:rPr>
        <w:t>.</w:t>
      </w:r>
      <w:r>
        <w:rPr>
          <w:rFonts w:hint="eastAsia"/>
          <w:lang w:val="en-US" w:eastAsia="zh-CN"/>
        </w:rPr>
        <w:t>4</w:t>
      </w:r>
      <w:r>
        <w:rPr>
          <w:rFonts w:hint="eastAsia"/>
        </w:rPr>
        <w:t>访问控制</w:t>
      </w:r>
      <w:r>
        <w:tab/>
      </w:r>
      <w:r>
        <w:fldChar w:fldCharType="begin"/>
      </w:r>
      <w:r>
        <w:instrText xml:space="preserve"> PAGEREF _Toc15563 \h </w:instrText>
      </w:r>
      <w:r>
        <w:fldChar w:fldCharType="separate"/>
      </w:r>
      <w:r>
        <w:t>38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641305E">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_Toc21791 </w:instrText>
      </w:r>
      <w:r>
        <w:rPr>
          <w:rFonts w:hint="eastAsia" w:ascii="仿宋" w:hAnsi="仿宋" w:eastAsia="仿宋" w:cs="仿宋"/>
          <w:bCs/>
          <w:i w:val="0"/>
          <w:iCs w:val="0"/>
          <w:szCs w:val="21"/>
          <w:lang w:val="zh-CN"/>
        </w:rPr>
        <w:fldChar w:fldCharType="separate"/>
      </w:r>
      <w:r>
        <w:rPr>
          <w:rFonts w:hint="eastAsia"/>
          <w:lang w:val="en-US" w:eastAsia="zh-CN"/>
        </w:rPr>
        <w:t>6</w:t>
      </w:r>
      <w:r>
        <w:rPr>
          <w:rFonts w:hint="eastAsia"/>
        </w:rPr>
        <w:t>.</w:t>
      </w:r>
      <w:r>
        <w:rPr>
          <w:rFonts w:hint="eastAsia"/>
          <w:lang w:val="en-US" w:eastAsia="zh-CN"/>
        </w:rPr>
        <w:t>5</w:t>
      </w:r>
      <w:r>
        <w:rPr>
          <w:rFonts w:hint="eastAsia"/>
        </w:rPr>
        <w:t>网络安全</w:t>
      </w:r>
      <w:r>
        <w:tab/>
      </w:r>
      <w:r>
        <w:fldChar w:fldCharType="begin"/>
      </w:r>
      <w:r>
        <w:instrText xml:space="preserve"> PAGEREF _Toc21791 \h </w:instrText>
      </w:r>
      <w:r>
        <w:fldChar w:fldCharType="separate"/>
      </w:r>
      <w:r>
        <w:t>38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E858165">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_Toc495 </w:instrText>
      </w:r>
      <w:r>
        <w:rPr>
          <w:rFonts w:hint="eastAsia" w:ascii="仿宋" w:hAnsi="仿宋" w:eastAsia="仿宋" w:cs="仿宋"/>
          <w:bCs/>
          <w:i w:val="0"/>
          <w:iCs w:val="0"/>
          <w:szCs w:val="21"/>
          <w:lang w:val="zh-CN"/>
        </w:rPr>
        <w:fldChar w:fldCharType="separate"/>
      </w:r>
      <w:r>
        <w:rPr>
          <w:rFonts w:hint="eastAsia"/>
          <w:lang w:val="en-US" w:eastAsia="zh-CN"/>
        </w:rPr>
        <w:t>6</w:t>
      </w:r>
      <w:r>
        <w:rPr>
          <w:rFonts w:hint="eastAsia"/>
        </w:rPr>
        <w:t>.</w:t>
      </w:r>
      <w:r>
        <w:rPr>
          <w:rFonts w:hint="eastAsia"/>
          <w:lang w:val="en-US" w:eastAsia="zh-CN"/>
        </w:rPr>
        <w:t>6可审计性</w:t>
      </w:r>
      <w:r>
        <w:tab/>
      </w:r>
      <w:r>
        <w:fldChar w:fldCharType="begin"/>
      </w:r>
      <w:r>
        <w:instrText xml:space="preserve"> PAGEREF _Toc495 \h </w:instrText>
      </w:r>
      <w:r>
        <w:fldChar w:fldCharType="separate"/>
      </w:r>
      <w:r>
        <w:t>38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1F43FF0">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_Toc29003 </w:instrText>
      </w:r>
      <w:r>
        <w:rPr>
          <w:rFonts w:hint="eastAsia" w:ascii="仿宋" w:hAnsi="仿宋" w:eastAsia="仿宋" w:cs="仿宋"/>
          <w:bCs/>
          <w:i w:val="0"/>
          <w:iCs w:val="0"/>
          <w:szCs w:val="21"/>
          <w:lang w:val="zh-CN"/>
        </w:rPr>
        <w:fldChar w:fldCharType="separate"/>
      </w:r>
      <w:r>
        <w:rPr>
          <w:rFonts w:hint="eastAsia"/>
          <w:lang w:val="en-US" w:eastAsia="zh-CN"/>
        </w:rPr>
        <w:t>6</w:t>
      </w:r>
      <w:r>
        <w:rPr>
          <w:rFonts w:hint="eastAsia"/>
        </w:rPr>
        <w:t>.</w:t>
      </w:r>
      <w:r>
        <w:rPr>
          <w:rFonts w:hint="eastAsia"/>
          <w:lang w:val="en-US" w:eastAsia="zh-CN"/>
        </w:rPr>
        <w:t>7可控制性</w:t>
      </w:r>
      <w:r>
        <w:tab/>
      </w:r>
      <w:r>
        <w:fldChar w:fldCharType="begin"/>
      </w:r>
      <w:r>
        <w:instrText xml:space="preserve"> PAGEREF _Toc29003 \h </w:instrText>
      </w:r>
      <w:r>
        <w:fldChar w:fldCharType="separate"/>
      </w:r>
      <w:r>
        <w:t>38</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B886E73">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_Toc31811 </w:instrText>
      </w:r>
      <w:r>
        <w:rPr>
          <w:rFonts w:hint="eastAsia" w:ascii="仿宋" w:hAnsi="仿宋" w:eastAsia="仿宋" w:cs="仿宋"/>
          <w:bCs/>
          <w:i w:val="0"/>
          <w:iCs w:val="0"/>
          <w:szCs w:val="21"/>
          <w:lang w:val="zh-CN"/>
        </w:rPr>
        <w:fldChar w:fldCharType="separate"/>
      </w:r>
      <w:r>
        <w:rPr>
          <w:rFonts w:hint="eastAsia"/>
          <w:lang w:val="en-US" w:eastAsia="zh-CN"/>
        </w:rPr>
        <w:t>6</w:t>
      </w:r>
      <w:r>
        <w:rPr>
          <w:rFonts w:hint="eastAsia"/>
        </w:rPr>
        <w:t>.</w:t>
      </w:r>
      <w:r>
        <w:rPr>
          <w:rFonts w:hint="eastAsia"/>
          <w:lang w:val="en-US" w:eastAsia="zh-CN"/>
        </w:rPr>
        <w:t>7不可抵赖性</w:t>
      </w:r>
      <w:r>
        <w:tab/>
      </w:r>
      <w:r>
        <w:fldChar w:fldCharType="begin"/>
      </w:r>
      <w:r>
        <w:instrText xml:space="preserve"> PAGEREF _Toc31811 \h </w:instrText>
      </w:r>
      <w:r>
        <w:fldChar w:fldCharType="separate"/>
      </w:r>
      <w:r>
        <w:t>39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3E48A0A">
      <w:pPr>
        <w:pStyle w:val="11"/>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_Toc24805 </w:instrText>
      </w:r>
      <w:r>
        <w:rPr>
          <w:rFonts w:hint="eastAsia" w:ascii="仿宋" w:hAnsi="仿宋" w:eastAsia="仿宋" w:cs="仿宋"/>
          <w:bCs/>
          <w:i w:val="0"/>
          <w:iCs w:val="0"/>
          <w:szCs w:val="21"/>
          <w:lang w:val="zh-CN"/>
        </w:rPr>
        <w:fldChar w:fldCharType="separate"/>
      </w:r>
      <w:r>
        <w:rPr>
          <w:rFonts w:hint="eastAsia"/>
          <w:lang w:val="en-US" w:eastAsia="zh-CN"/>
        </w:rPr>
        <w:t>7</w:t>
      </w:r>
      <w:r>
        <w:rPr>
          <w:rFonts w:hint="eastAsia"/>
        </w:rPr>
        <w:t>界面需求</w:t>
      </w:r>
      <w:r>
        <w:tab/>
      </w:r>
      <w:r>
        <w:fldChar w:fldCharType="begin"/>
      </w:r>
      <w:r>
        <w:instrText xml:space="preserve"> PAGEREF _Toc24805 \h </w:instrText>
      </w:r>
      <w:r>
        <w:fldChar w:fldCharType="separate"/>
      </w:r>
      <w:r>
        <w:t>39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DD371E4">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_Toc12365 </w:instrText>
      </w:r>
      <w:r>
        <w:rPr>
          <w:rFonts w:hint="eastAsia" w:ascii="仿宋" w:hAnsi="仿宋" w:eastAsia="仿宋" w:cs="仿宋"/>
          <w:bCs/>
          <w:i w:val="0"/>
          <w:iCs w:val="0"/>
          <w:szCs w:val="21"/>
          <w:lang w:val="zh-CN"/>
        </w:rPr>
        <w:fldChar w:fldCharType="separate"/>
      </w:r>
      <w:r>
        <w:rPr>
          <w:rFonts w:hint="eastAsia"/>
          <w:lang w:val="en-US" w:eastAsia="zh-CN"/>
        </w:rPr>
        <w:t>7.1</w:t>
      </w:r>
      <w:r>
        <w:rPr>
          <w:rFonts w:hint="eastAsia"/>
        </w:rPr>
        <w:t>坐席端界面</w:t>
      </w:r>
      <w:r>
        <w:tab/>
      </w:r>
      <w:r>
        <w:fldChar w:fldCharType="begin"/>
      </w:r>
      <w:r>
        <w:instrText xml:space="preserve"> PAGEREF _Toc12365 \h </w:instrText>
      </w:r>
      <w:r>
        <w:fldChar w:fldCharType="separate"/>
      </w:r>
      <w:r>
        <w:t>39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4D3FF01">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_Toc24662 </w:instrText>
      </w:r>
      <w:r>
        <w:rPr>
          <w:rFonts w:hint="eastAsia" w:ascii="仿宋" w:hAnsi="仿宋" w:eastAsia="仿宋" w:cs="仿宋"/>
          <w:bCs/>
          <w:i w:val="0"/>
          <w:iCs w:val="0"/>
          <w:szCs w:val="21"/>
          <w:lang w:val="zh-CN"/>
        </w:rPr>
        <w:fldChar w:fldCharType="separate"/>
      </w:r>
      <w:r>
        <w:rPr>
          <w:rFonts w:hint="eastAsia"/>
          <w:lang w:val="en-US" w:eastAsia="zh-CN"/>
        </w:rPr>
        <w:t>7.2</w:t>
      </w:r>
      <w:r>
        <w:rPr>
          <w:rFonts w:hint="eastAsia"/>
        </w:rPr>
        <w:t>客户端界面</w:t>
      </w:r>
      <w:r>
        <w:tab/>
      </w:r>
      <w:r>
        <w:fldChar w:fldCharType="begin"/>
      </w:r>
      <w:r>
        <w:instrText xml:space="preserve"> PAGEREF _Toc24662 \h </w:instrText>
      </w:r>
      <w:r>
        <w:fldChar w:fldCharType="separate"/>
      </w:r>
      <w:r>
        <w:t>39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70A1872C">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_Toc29418 </w:instrText>
      </w:r>
      <w:r>
        <w:rPr>
          <w:rFonts w:hint="eastAsia" w:ascii="仿宋" w:hAnsi="仿宋" w:eastAsia="仿宋" w:cs="仿宋"/>
          <w:bCs/>
          <w:i w:val="0"/>
          <w:iCs w:val="0"/>
          <w:szCs w:val="21"/>
          <w:lang w:val="zh-CN"/>
        </w:rPr>
        <w:fldChar w:fldCharType="separate"/>
      </w:r>
      <w:r>
        <w:rPr>
          <w:rFonts w:hint="eastAsia"/>
          <w:lang w:val="en-US" w:eastAsia="zh-CN"/>
        </w:rPr>
        <w:t>7.3</w:t>
      </w:r>
      <w:r>
        <w:rPr>
          <w:rFonts w:hint="eastAsia"/>
        </w:rPr>
        <w:t>管理后台界面</w:t>
      </w:r>
      <w:r>
        <w:tab/>
      </w:r>
      <w:r>
        <w:fldChar w:fldCharType="begin"/>
      </w:r>
      <w:r>
        <w:instrText xml:space="preserve"> PAGEREF _Toc29418 \h </w:instrText>
      </w:r>
      <w:r>
        <w:fldChar w:fldCharType="separate"/>
      </w:r>
      <w:r>
        <w:t>39</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3801037">
      <w:pPr>
        <w:pStyle w:val="11"/>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_Toc6867 </w:instrText>
      </w:r>
      <w:r>
        <w:rPr>
          <w:rFonts w:hint="eastAsia" w:ascii="仿宋" w:hAnsi="仿宋" w:eastAsia="仿宋" w:cs="仿宋"/>
          <w:bCs/>
          <w:i w:val="0"/>
          <w:iCs w:val="0"/>
          <w:szCs w:val="21"/>
          <w:lang w:val="zh-CN"/>
        </w:rPr>
        <w:fldChar w:fldCharType="separate"/>
      </w:r>
      <w:r>
        <w:rPr>
          <w:rFonts w:hint="eastAsia"/>
          <w:lang w:val="en-US" w:eastAsia="zh-CN"/>
        </w:rPr>
        <w:t>8其他需求</w:t>
      </w:r>
      <w:r>
        <w:tab/>
      </w:r>
      <w:r>
        <w:fldChar w:fldCharType="begin"/>
      </w:r>
      <w:r>
        <w:instrText xml:space="preserve"> PAGEREF _Toc6867 \h </w:instrText>
      </w:r>
      <w:r>
        <w:fldChar w:fldCharType="separate"/>
      </w:r>
      <w:r>
        <w:t>40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36B3356">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_Toc27929 </w:instrText>
      </w:r>
      <w:r>
        <w:rPr>
          <w:rFonts w:hint="eastAsia" w:ascii="仿宋" w:hAnsi="仿宋" w:eastAsia="仿宋" w:cs="仿宋"/>
          <w:bCs/>
          <w:i w:val="0"/>
          <w:iCs w:val="0"/>
          <w:szCs w:val="21"/>
          <w:lang w:val="zh-CN"/>
        </w:rPr>
        <w:fldChar w:fldCharType="separate"/>
      </w:r>
      <w:r>
        <w:rPr>
          <w:rFonts w:hint="eastAsia"/>
          <w:lang w:val="en-US" w:eastAsia="zh-CN"/>
        </w:rPr>
        <w:t>8.1日志管理</w:t>
      </w:r>
      <w:r>
        <w:tab/>
      </w:r>
      <w:r>
        <w:fldChar w:fldCharType="begin"/>
      </w:r>
      <w:r>
        <w:instrText xml:space="preserve"> PAGEREF _Toc27929 \h </w:instrText>
      </w:r>
      <w:r>
        <w:fldChar w:fldCharType="separate"/>
      </w:r>
      <w:r>
        <w:t>40</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EA6A7E0">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_Toc7544 </w:instrText>
      </w:r>
      <w:r>
        <w:rPr>
          <w:rFonts w:hint="eastAsia" w:ascii="仿宋" w:hAnsi="仿宋" w:eastAsia="仿宋" w:cs="仿宋"/>
          <w:bCs/>
          <w:i w:val="0"/>
          <w:iCs w:val="0"/>
          <w:szCs w:val="21"/>
          <w:lang w:val="zh-CN"/>
        </w:rPr>
        <w:fldChar w:fldCharType="separate"/>
      </w:r>
      <w:r>
        <w:rPr>
          <w:rFonts w:hint="eastAsia"/>
          <w:lang w:val="en-US" w:eastAsia="zh-CN"/>
        </w:rPr>
        <w:t>8.2系统批处理</w:t>
      </w:r>
      <w:r>
        <w:tab/>
      </w:r>
      <w:r>
        <w:fldChar w:fldCharType="begin"/>
      </w:r>
      <w:r>
        <w:instrText xml:space="preserve"> PAGEREF _Toc7544 \h </w:instrText>
      </w:r>
      <w:r>
        <w:fldChar w:fldCharType="separate"/>
      </w:r>
      <w:r>
        <w:t>41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1B7F8B86">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_Toc18230 </w:instrText>
      </w:r>
      <w:r>
        <w:rPr>
          <w:rFonts w:hint="eastAsia" w:ascii="仿宋" w:hAnsi="仿宋" w:eastAsia="仿宋" w:cs="仿宋"/>
          <w:bCs/>
          <w:i w:val="0"/>
          <w:iCs w:val="0"/>
          <w:szCs w:val="21"/>
          <w:lang w:val="zh-CN"/>
        </w:rPr>
        <w:fldChar w:fldCharType="separate"/>
      </w:r>
      <w:r>
        <w:rPr>
          <w:rFonts w:hint="eastAsia"/>
          <w:lang w:val="en-US" w:eastAsia="zh-CN"/>
        </w:rPr>
        <w:t>8.3</w:t>
      </w:r>
      <w:r>
        <w:rPr>
          <w:rFonts w:hint="eastAsia"/>
        </w:rPr>
        <w:t>可扩展性</w:t>
      </w:r>
      <w:r>
        <w:tab/>
      </w:r>
      <w:r>
        <w:fldChar w:fldCharType="begin"/>
      </w:r>
      <w:r>
        <w:instrText xml:space="preserve"> PAGEREF _Toc18230 \h </w:instrText>
      </w:r>
      <w:r>
        <w:fldChar w:fldCharType="separate"/>
      </w:r>
      <w:r>
        <w:t>41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37AB810A">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_Toc18456 </w:instrText>
      </w:r>
      <w:r>
        <w:rPr>
          <w:rFonts w:hint="eastAsia" w:ascii="仿宋" w:hAnsi="仿宋" w:eastAsia="仿宋" w:cs="仿宋"/>
          <w:bCs/>
          <w:i w:val="0"/>
          <w:iCs w:val="0"/>
          <w:szCs w:val="21"/>
          <w:lang w:val="zh-CN"/>
        </w:rPr>
        <w:fldChar w:fldCharType="separate"/>
      </w:r>
      <w:r>
        <w:rPr>
          <w:rFonts w:hint="eastAsia"/>
          <w:lang w:val="en-US" w:eastAsia="zh-CN"/>
        </w:rPr>
        <w:t>8.4</w:t>
      </w:r>
      <w:r>
        <w:rPr>
          <w:rFonts w:hint="eastAsia"/>
        </w:rPr>
        <w:t>兼容性</w:t>
      </w:r>
      <w:r>
        <w:tab/>
      </w:r>
      <w:r>
        <w:fldChar w:fldCharType="begin"/>
      </w:r>
      <w:r>
        <w:instrText xml:space="preserve"> PAGEREF _Toc18456 \h </w:instrText>
      </w:r>
      <w:r>
        <w:fldChar w:fldCharType="separate"/>
      </w:r>
      <w:r>
        <w:t>41</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9B9AC96">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_Toc32525 </w:instrText>
      </w:r>
      <w:r>
        <w:rPr>
          <w:rFonts w:hint="eastAsia" w:ascii="仿宋" w:hAnsi="仿宋" w:eastAsia="仿宋" w:cs="仿宋"/>
          <w:bCs/>
          <w:i w:val="0"/>
          <w:iCs w:val="0"/>
          <w:szCs w:val="21"/>
          <w:lang w:val="zh-CN"/>
        </w:rPr>
        <w:fldChar w:fldCharType="separate"/>
      </w:r>
      <w:r>
        <w:rPr>
          <w:rFonts w:hint="eastAsia"/>
          <w:lang w:val="en-US" w:eastAsia="zh-CN"/>
        </w:rPr>
        <w:t>8.5信创</w:t>
      </w:r>
      <w:r>
        <w:tab/>
      </w:r>
      <w:r>
        <w:fldChar w:fldCharType="begin"/>
      </w:r>
      <w:r>
        <w:instrText xml:space="preserve"> PAGEREF _Toc32525 \h </w:instrText>
      </w:r>
      <w:r>
        <w:fldChar w:fldCharType="separate"/>
      </w:r>
      <w:r>
        <w:t>42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6D108BB2">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_Toc20877 </w:instrText>
      </w:r>
      <w:r>
        <w:rPr>
          <w:rFonts w:hint="eastAsia" w:ascii="仿宋" w:hAnsi="仿宋" w:eastAsia="仿宋" w:cs="仿宋"/>
          <w:bCs/>
          <w:i w:val="0"/>
          <w:iCs w:val="0"/>
          <w:szCs w:val="21"/>
          <w:lang w:val="zh-CN"/>
        </w:rPr>
        <w:fldChar w:fldCharType="separate"/>
      </w:r>
      <w:r>
        <w:rPr>
          <w:rFonts w:hint="eastAsia"/>
          <w:lang w:val="en-US" w:eastAsia="zh-CN"/>
        </w:rPr>
        <w:t>8.6开箱急用</w:t>
      </w:r>
      <w:r>
        <w:tab/>
      </w:r>
      <w:r>
        <w:fldChar w:fldCharType="begin"/>
      </w:r>
      <w:r>
        <w:instrText xml:space="preserve"> PAGEREF _Toc20877 \h </w:instrText>
      </w:r>
      <w:r>
        <w:fldChar w:fldCharType="separate"/>
      </w:r>
      <w:r>
        <w:t>42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2D9553AB">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_Toc18274 </w:instrText>
      </w:r>
      <w:r>
        <w:rPr>
          <w:rFonts w:hint="eastAsia" w:ascii="仿宋" w:hAnsi="仿宋" w:eastAsia="仿宋" w:cs="仿宋"/>
          <w:bCs/>
          <w:i w:val="0"/>
          <w:iCs w:val="0"/>
          <w:szCs w:val="21"/>
          <w:lang w:val="zh-CN"/>
        </w:rPr>
        <w:fldChar w:fldCharType="separate"/>
      </w:r>
      <w:r>
        <w:rPr>
          <w:rFonts w:hint="eastAsia"/>
          <w:lang w:val="en-US" w:eastAsia="zh-CN"/>
        </w:rPr>
        <w:t>8.6</w:t>
      </w:r>
      <w:r>
        <w:rPr>
          <w:rFonts w:hint="eastAsia"/>
        </w:rPr>
        <w:t>培训与文档</w:t>
      </w:r>
      <w:r>
        <w:tab/>
      </w:r>
      <w:r>
        <w:fldChar w:fldCharType="begin"/>
      </w:r>
      <w:r>
        <w:instrText xml:space="preserve"> PAGEREF _Toc18274 \h </w:instrText>
      </w:r>
      <w:r>
        <w:fldChar w:fldCharType="separate"/>
      </w:r>
      <w:r>
        <w:t>42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4136E792">
      <w:pPr>
        <w:pStyle w:val="12"/>
        <w:tabs>
          <w:tab w:val="right" w:leader="dot" w:pos="8306"/>
        </w:tabs>
      </w:pPr>
      <w:r>
        <w:rPr>
          <w:rFonts w:hint="eastAsia" w:ascii="仿宋" w:hAnsi="仿宋" w:eastAsia="仿宋" w:cs="仿宋"/>
          <w:bCs/>
          <w:i w:val="0"/>
          <w:iCs w:val="0"/>
          <w:color w:val="000000" w:themeColor="text1"/>
          <w:szCs w:val="21"/>
          <w:lang w:val="zh-CN"/>
          <w14:textFill>
            <w14:solidFill>
              <w14:schemeClr w14:val="tx1"/>
            </w14:solidFill>
          </w14:textFill>
        </w:rPr>
        <w:fldChar w:fldCharType="begin"/>
      </w:r>
      <w:r>
        <w:rPr>
          <w:rFonts w:hint="eastAsia" w:ascii="仿宋" w:hAnsi="仿宋" w:eastAsia="仿宋" w:cs="仿宋"/>
          <w:bCs/>
          <w:i w:val="0"/>
          <w:iCs w:val="0"/>
          <w:szCs w:val="21"/>
          <w:lang w:val="zh-CN"/>
        </w:rPr>
        <w:instrText xml:space="preserve"> HYPERLINK \l _Toc25490 </w:instrText>
      </w:r>
      <w:r>
        <w:rPr>
          <w:rFonts w:hint="eastAsia" w:ascii="仿宋" w:hAnsi="仿宋" w:eastAsia="仿宋" w:cs="仿宋"/>
          <w:bCs/>
          <w:i w:val="0"/>
          <w:iCs w:val="0"/>
          <w:szCs w:val="21"/>
          <w:lang w:val="zh-CN"/>
        </w:rPr>
        <w:fldChar w:fldCharType="separate"/>
      </w:r>
      <w:r>
        <w:rPr>
          <w:rFonts w:hint="eastAsia"/>
          <w:lang w:val="en-US" w:eastAsia="zh-CN"/>
        </w:rPr>
        <w:t>8.7</w:t>
      </w:r>
      <w:r>
        <w:rPr>
          <w:rFonts w:hint="eastAsia"/>
        </w:rPr>
        <w:t>技术支持与维护</w:t>
      </w:r>
      <w:r>
        <w:tab/>
      </w:r>
      <w:r>
        <w:fldChar w:fldCharType="begin"/>
      </w:r>
      <w:r>
        <w:instrText xml:space="preserve"> PAGEREF _Toc25490 \h </w:instrText>
      </w:r>
      <w:r>
        <w:fldChar w:fldCharType="separate"/>
      </w:r>
      <w:r>
        <w:t>42</w:t>
      </w:r>
      <w:r>
        <w:fldChar w:fldCharType="end"/>
      </w: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5840FE24">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r>
        <w:rPr>
          <w:rFonts w:hint="eastAsia" w:ascii="仿宋" w:hAnsi="仿宋" w:eastAsia="仿宋" w:cs="仿宋"/>
          <w:bCs/>
          <w:i w:val="0"/>
          <w:iCs w:val="0"/>
          <w:color w:val="000000" w:themeColor="text1"/>
          <w:szCs w:val="21"/>
          <w:lang w:val="zh-CN"/>
          <w14:textFill>
            <w14:solidFill>
              <w14:schemeClr w14:val="tx1"/>
            </w14:solidFill>
          </w14:textFill>
        </w:rPr>
        <w:fldChar w:fldCharType="end"/>
      </w:r>
    </w:p>
    <w:p w14:paraId="0F8D727F">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084B2537">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7106F9E7">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49AFD620">
      <w:pPr>
        <w:spacing w:line="600" w:lineRule="exact"/>
        <w:rPr>
          <w:rFonts w:hint="eastAsia" w:ascii="仿宋" w:hAnsi="仿宋" w:eastAsia="仿宋" w:cs="仿宋"/>
          <w:i w:val="0"/>
          <w:iCs w:val="0"/>
          <w:color w:val="000000" w:themeColor="text1"/>
          <w:sz w:val="32"/>
          <w:szCs w:val="32"/>
          <w14:textFill>
            <w14:solidFill>
              <w14:schemeClr w14:val="tx1"/>
            </w14:solidFill>
          </w14:textFill>
        </w:rPr>
      </w:pPr>
    </w:p>
    <w:p w14:paraId="14A22878">
      <w:pPr>
        <w:spacing w:line="600" w:lineRule="exact"/>
        <w:rPr>
          <w:rFonts w:hint="eastAsia" w:ascii="仿宋" w:hAnsi="仿宋" w:eastAsia="仿宋" w:cs="仿宋"/>
          <w:b/>
          <w:bCs/>
          <w:i w:val="0"/>
          <w:iCs w:val="0"/>
          <w:color w:val="000000" w:themeColor="text1"/>
          <w:sz w:val="32"/>
          <w:szCs w:val="32"/>
          <w14:textFill>
            <w14:solidFill>
              <w14:schemeClr w14:val="tx1"/>
            </w14:solidFill>
          </w14:textFill>
        </w:rPr>
      </w:pPr>
      <w:r>
        <w:rPr>
          <w:rFonts w:hint="eastAsia" w:ascii="仿宋" w:hAnsi="仿宋" w:eastAsia="仿宋" w:cs="仿宋"/>
          <w:i w:val="0"/>
          <w:iCs w:val="0"/>
          <w:color w:val="000000" w:themeColor="text1"/>
          <w:sz w:val="32"/>
          <w:szCs w:val="32"/>
          <w14:textFill>
            <w14:solidFill>
              <w14:schemeClr w14:val="tx1"/>
            </w14:solidFill>
          </w14:textFill>
        </w:rPr>
        <w:br w:type="page"/>
      </w:r>
    </w:p>
    <w:p w14:paraId="3593E669">
      <w:pPr>
        <w:pStyle w:val="2"/>
        <w:bidi w:val="0"/>
        <w:rPr>
          <w:rFonts w:hint="eastAsia"/>
        </w:rPr>
      </w:pPr>
      <w:bookmarkStart w:id="0" w:name="_Toc155667510"/>
      <w:bookmarkStart w:id="1" w:name="_Toc31653"/>
      <w:r>
        <w:rPr>
          <w:rFonts w:hint="eastAsia"/>
          <w:lang w:val="en-US" w:eastAsia="zh-CN"/>
        </w:rPr>
        <w:t>1</w:t>
      </w:r>
      <w:r>
        <w:rPr>
          <w:rFonts w:hint="eastAsia"/>
        </w:rPr>
        <w:t>简介</w:t>
      </w:r>
      <w:bookmarkEnd w:id="0"/>
      <w:bookmarkEnd w:id="1"/>
    </w:p>
    <w:p w14:paraId="04EEAC4E">
      <w:pPr>
        <w:pStyle w:val="17"/>
        <w:spacing w:line="360" w:lineRule="auto"/>
        <w:ind w:firstLine="480"/>
        <w:rPr>
          <w:rFonts w:hint="eastAsia" w:ascii="仿宋" w:hAnsi="仿宋" w:eastAsia="仿宋" w:cs="仿宋"/>
          <w:i w:val="0"/>
          <w:iCs w:val="0"/>
          <w:color w:val="000000" w:themeColor="text1"/>
          <w:sz w:val="24"/>
          <w14:textFill>
            <w14:solidFill>
              <w14:schemeClr w14:val="tx1"/>
            </w14:solidFill>
          </w14:textFill>
        </w:rPr>
      </w:pPr>
      <w:r>
        <w:rPr>
          <w:rFonts w:hint="eastAsia" w:ascii="仿宋" w:hAnsi="仿宋" w:eastAsia="仿宋" w:cs="仿宋"/>
          <w:i w:val="0"/>
          <w:iCs w:val="0"/>
          <w:color w:val="000000" w:themeColor="text1"/>
          <w:sz w:val="28"/>
          <w:szCs w:val="28"/>
          <w14:textFill>
            <w14:solidFill>
              <w14:schemeClr w14:val="tx1"/>
            </w14:solidFill>
          </w14:textFill>
        </w:rPr>
        <w:t>软件需求说明书的编制是为了使用户和软件开发者双方对该软件的初始规定有一个共同的理解，使之成为整个开发工作的基础。编制软件需求说明书的内容要求如下：</w:t>
      </w:r>
    </w:p>
    <w:p w14:paraId="004202A8">
      <w:pPr>
        <w:pStyle w:val="2"/>
        <w:bidi w:val="0"/>
        <w:rPr>
          <w:rFonts w:hint="eastAsia"/>
        </w:rPr>
      </w:pPr>
      <w:bookmarkStart w:id="2" w:name="_Toc155667511"/>
      <w:bookmarkStart w:id="3" w:name="_Toc25845"/>
      <w:r>
        <w:rPr>
          <w:rFonts w:hint="eastAsia"/>
          <w:lang w:val="en-US" w:eastAsia="zh-CN"/>
        </w:rPr>
        <w:t>2</w:t>
      </w:r>
      <w:r>
        <w:rPr>
          <w:rFonts w:hint="eastAsia"/>
        </w:rPr>
        <w:t>目的</w:t>
      </w:r>
      <w:bookmarkEnd w:id="2"/>
      <w:bookmarkEnd w:id="3"/>
    </w:p>
    <w:p w14:paraId="762CFD92">
      <w:pPr>
        <w:pStyle w:val="17"/>
        <w:spacing w:line="360" w:lineRule="auto"/>
        <w:ind w:firstLine="480"/>
        <w:rPr>
          <w:rFonts w:hint="eastAsia" w:ascii="仿宋" w:hAnsi="仿宋" w:eastAsia="仿宋" w:cs="仿宋"/>
          <w:i w:val="0"/>
          <w:iCs w:val="0"/>
          <w:color w:val="000000" w:themeColor="text1"/>
          <w:sz w:val="28"/>
          <w:szCs w:val="28"/>
          <w14:textFill>
            <w14:solidFill>
              <w14:schemeClr w14:val="tx1"/>
            </w14:solidFill>
          </w14:textFill>
        </w:rPr>
      </w:pPr>
      <w:r>
        <w:rPr>
          <w:rFonts w:hint="eastAsia" w:ascii="仿宋" w:hAnsi="仿宋" w:eastAsia="仿宋" w:cs="仿宋"/>
          <w:i w:val="0"/>
          <w:iCs w:val="0"/>
          <w:color w:val="000000" w:themeColor="text1"/>
          <w:sz w:val="28"/>
          <w:szCs w:val="28"/>
          <w14:textFill>
            <w14:solidFill>
              <w14:schemeClr w14:val="tx1"/>
            </w14:solidFill>
          </w14:textFill>
        </w:rPr>
        <w:t>本文档是为</w:t>
      </w:r>
      <w:r>
        <w:rPr>
          <w:rFonts w:hint="eastAsia" w:ascii="仿宋" w:hAnsi="仿宋" w:eastAsia="仿宋" w:cs="仿宋"/>
          <w:i w:val="0"/>
          <w:iCs w:val="0"/>
          <w:color w:val="000000" w:themeColor="text1"/>
          <w:sz w:val="28"/>
          <w:szCs w:val="28"/>
          <w:lang w:eastAsia="zh-CN"/>
          <w14:textFill>
            <w14:solidFill>
              <w14:schemeClr w14:val="tx1"/>
            </w14:solidFill>
          </w14:textFill>
        </w:rPr>
        <w:t>音视频中台</w:t>
      </w:r>
      <w:r>
        <w:rPr>
          <w:rFonts w:hint="eastAsia" w:ascii="仿宋" w:hAnsi="仿宋" w:eastAsia="仿宋" w:cs="仿宋"/>
          <w:i w:val="0"/>
          <w:iCs w:val="0"/>
          <w:color w:val="000000" w:themeColor="text1"/>
          <w:sz w:val="28"/>
          <w:szCs w:val="28"/>
          <w14:textFill>
            <w14:solidFill>
              <w14:schemeClr w14:val="tx1"/>
            </w14:solidFill>
          </w14:textFill>
        </w:rPr>
        <w:t>项目建设明确详细需求使用，指导项目的系统设计、开发、测试及培训工作，减少需求变更，降低实施风险。</w:t>
      </w:r>
    </w:p>
    <w:p w14:paraId="7CCD50AE">
      <w:pPr>
        <w:pStyle w:val="2"/>
        <w:bidi w:val="0"/>
        <w:rPr>
          <w:rFonts w:hint="eastAsia"/>
          <w:lang w:val="en-US" w:eastAsia="zh-CN"/>
        </w:rPr>
      </w:pPr>
      <w:bookmarkStart w:id="4" w:name="_Toc155667512"/>
      <w:bookmarkStart w:id="5" w:name="_Toc9356"/>
      <w:r>
        <w:rPr>
          <w:rFonts w:hint="eastAsia"/>
          <w:lang w:val="en-US" w:eastAsia="zh-CN"/>
        </w:rPr>
        <w:t>3背景</w:t>
      </w:r>
      <w:bookmarkEnd w:id="4"/>
      <w:bookmarkEnd w:id="5"/>
    </w:p>
    <w:p w14:paraId="4BA0219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随着金融科技的不断发展，客户对金融服务的便捷性和高效性要求越来越高。音视频中台作为一种创新的金融服务模式，能够突破时间和空间的限制，为客户提供面对面的金融服务。为了提升我行的服务质量和竞争力，满足客户日益多样化的金融需求，特开展音视频中台业务项目。</w:t>
      </w:r>
    </w:p>
    <w:p w14:paraId="7BCE9F59">
      <w:pPr>
        <w:pStyle w:val="2"/>
        <w:bidi w:val="0"/>
        <w:rPr>
          <w:rFonts w:hint="default" w:eastAsia="宋体"/>
          <w:lang w:val="en-US" w:eastAsia="zh-CN"/>
        </w:rPr>
      </w:pPr>
      <w:bookmarkStart w:id="6" w:name="_Toc155667515"/>
      <w:bookmarkStart w:id="7" w:name="_Toc11556"/>
      <w:r>
        <w:rPr>
          <w:rFonts w:hint="eastAsia"/>
          <w:lang w:val="en-US" w:eastAsia="zh-CN"/>
        </w:rPr>
        <w:t>4</w:t>
      </w:r>
      <w:bookmarkEnd w:id="6"/>
      <w:r>
        <w:rPr>
          <w:rFonts w:hint="eastAsia"/>
          <w:lang w:val="en-US" w:eastAsia="zh-CN"/>
        </w:rPr>
        <w:t>项目功能</w:t>
      </w:r>
      <w:bookmarkEnd w:id="7"/>
    </w:p>
    <w:p w14:paraId="7C6A99B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音视频中台由座席端、客户端、管理端、音视频底座四个模块构成，各模块的具体功能如下:</w:t>
      </w:r>
    </w:p>
    <w:p w14:paraId="4F9899CB">
      <w:pPr>
        <w:pStyle w:val="3"/>
        <w:bidi w:val="0"/>
        <w:rPr>
          <w:rFonts w:hint="eastAsia"/>
        </w:rPr>
      </w:pPr>
      <w:bookmarkStart w:id="8" w:name="_Toc20337"/>
      <w:r>
        <w:rPr>
          <w:rFonts w:hint="eastAsia"/>
          <w:lang w:val="en-US" w:eastAsia="zh-CN"/>
        </w:rPr>
        <w:t>4.1</w:t>
      </w:r>
      <w:r>
        <w:rPr>
          <w:rFonts w:hint="eastAsia"/>
        </w:rPr>
        <w:t>坐席端功能</w:t>
      </w:r>
      <w:bookmarkEnd w:id="8"/>
    </w:p>
    <w:p w14:paraId="13742C2C">
      <w:pPr>
        <w:pStyle w:val="4"/>
        <w:bidi w:val="0"/>
        <w:rPr>
          <w:rFonts w:hint="eastAsia"/>
        </w:rPr>
      </w:pPr>
      <w:bookmarkStart w:id="9" w:name="_Toc15806"/>
      <w:r>
        <w:rPr>
          <w:rFonts w:hint="eastAsia"/>
          <w:lang w:eastAsia="zh-CN"/>
        </w:rPr>
        <w:t>4.</w:t>
      </w:r>
      <w:r>
        <w:rPr>
          <w:rFonts w:hint="eastAsia"/>
          <w:lang w:val="en-US" w:eastAsia="zh-CN"/>
        </w:rPr>
        <w:t>1.1</w:t>
      </w:r>
      <w:r>
        <w:rPr>
          <w:rFonts w:hint="eastAsia"/>
        </w:rPr>
        <w:t>设备检测</w:t>
      </w:r>
      <w:bookmarkEnd w:id="9"/>
    </w:p>
    <w:p w14:paraId="67F97E27">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视频通话前，支持系统自动检测或手动检测扬声器，摄像头，麦克风等设备，可进行选择切换；</w:t>
      </w:r>
    </w:p>
    <w:p w14:paraId="69698EC8">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通话过程中双方支持设置扬声器，摄像头，麦克风等设备：</w:t>
      </w:r>
    </w:p>
    <w:p w14:paraId="11978F16">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（1）在视频通话中，支持本端摄像头打开或关闭或切换，通话不中断；</w:t>
      </w:r>
    </w:p>
    <w:p w14:paraId="38C4EF95">
      <w:pPr>
        <w:pStyle w:val="17"/>
        <w:spacing w:line="360" w:lineRule="auto"/>
        <w:ind w:firstLine="48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（2）在视频通话中，支持本端麦克风打开或关闭或切换，通话不中断；</w:t>
      </w:r>
    </w:p>
    <w:p w14:paraId="7336EA5F">
      <w:pPr>
        <w:pStyle w:val="4"/>
        <w:bidi w:val="0"/>
      </w:pPr>
      <w:bookmarkStart w:id="10" w:name="_Toc5865"/>
      <w:r>
        <w:rPr>
          <w:rFonts w:hint="eastAsia"/>
          <w:lang w:eastAsia="zh-CN"/>
        </w:rPr>
        <w:t>4.</w:t>
      </w:r>
      <w:r>
        <w:rPr>
          <w:rFonts w:hint="eastAsia"/>
          <w:lang w:val="en-US" w:eastAsia="zh-CN"/>
        </w:rPr>
        <w:t>1.</w:t>
      </w:r>
      <w:bookmarkStart w:id="11" w:name="_Toc14197"/>
      <w:r>
        <w:rPr>
          <w:rFonts w:hint="eastAsia"/>
          <w:lang w:val="en-US" w:eastAsia="zh-CN"/>
        </w:rPr>
        <w:t>2</w:t>
      </w:r>
      <w:r>
        <w:rPr>
          <w:rFonts w:hint="default"/>
        </w:rPr>
        <w:t>多方通话/邀请座席</w:t>
      </w:r>
      <w:r>
        <w:t>/预约会话</w:t>
      </w:r>
      <w:bookmarkEnd w:id="10"/>
      <w:bookmarkEnd w:id="11"/>
    </w:p>
    <w:p w14:paraId="2EF7D682">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多路音视频，支持一对一、一对多、多对多视频通话，通话过程中随时邀请其他座席、视频专家或其他客户加入视频通话，动态创建房间，支持视频会议多方通话。</w:t>
      </w:r>
    </w:p>
    <w:p w14:paraId="74ECFA69">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受邀进入音视频会话的人，可多次进入会话，且退出会话后，其他人通话不中断。</w:t>
      </w:r>
    </w:p>
    <w:p w14:paraId="424F8F65">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高权限员工登陆座席平台，平台可以展示出目前正在办理的所有视频业务，能随时对正在办理中的业务情况进行查看。并且展示出的视频业务能都自带标签，例如客户画像，方便对重要的客户适时进行关注。若需要干预，可进行强制干预。</w:t>
      </w:r>
    </w:p>
    <w:p w14:paraId="013CFC46">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支持移除多方通话内的用户，也支持多方通话用户退出后，通话依然进行。</w:t>
      </w:r>
    </w:p>
    <w:p w14:paraId="09CABAEF">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客户与座席均可提前预约在某个时间开展一对一、一对多、多对多实时音视频通话，具体实时音视频会话类型基于业务场景配置。</w:t>
      </w:r>
    </w:p>
    <w:p w14:paraId="3225C6B0">
      <w:pPr>
        <w:pStyle w:val="4"/>
        <w:bidi w:val="0"/>
        <w:rPr>
          <w:rFonts w:hint="eastAsia"/>
        </w:rPr>
      </w:pPr>
      <w:bookmarkStart w:id="12" w:name="_Toc29734"/>
      <w:r>
        <w:rPr>
          <w:rFonts w:hint="eastAsia"/>
          <w:lang w:eastAsia="zh-CN"/>
        </w:rPr>
        <w:t>4.</w:t>
      </w:r>
      <w:r>
        <w:rPr>
          <w:rFonts w:hint="eastAsia"/>
          <w:lang w:val="en-US" w:eastAsia="zh-CN"/>
        </w:rPr>
        <w:t>1.3</w:t>
      </w:r>
      <w:r>
        <w:rPr>
          <w:rFonts w:hint="eastAsia"/>
        </w:rPr>
        <w:t>来电提醒/弹屏/振铃</w:t>
      </w:r>
      <w:bookmarkEnd w:id="12"/>
    </w:p>
    <w:p w14:paraId="362B1093">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针对进线的客户向视频座席进行界面动态提醒或弹屏提醒，并进行一定时间的振铃提醒，提醒座席尽快接听客户。若座席未接听，客户将返回队列第一位，路由至下一位具备接听权限的空闲座席，直至接听为止。</w:t>
      </w:r>
    </w:p>
    <w:p w14:paraId="7CF4A879">
      <w:pPr>
        <w:pStyle w:val="4"/>
        <w:bidi w:val="0"/>
        <w:rPr>
          <w:rFonts w:hint="eastAsia"/>
        </w:rPr>
      </w:pPr>
      <w:bookmarkStart w:id="13" w:name="_Toc25443"/>
      <w:r>
        <w:rPr>
          <w:rFonts w:hint="eastAsia"/>
          <w:lang w:eastAsia="zh-CN"/>
        </w:rPr>
        <w:t>4.</w:t>
      </w:r>
      <w:r>
        <w:rPr>
          <w:rFonts w:hint="eastAsia"/>
          <w:lang w:val="en-US" w:eastAsia="zh-CN"/>
        </w:rPr>
        <w:t>1.4</w:t>
      </w:r>
      <w:r>
        <w:rPr>
          <w:rFonts w:hint="eastAsia"/>
        </w:rPr>
        <w:t>座席接入/转接</w:t>
      </w:r>
      <w:bookmarkEnd w:id="13"/>
    </w:p>
    <w:p w14:paraId="01F95D53">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本次视频会话转接给其他座席，被转接方与客户以新的会话继续视频。</w:t>
      </w:r>
    </w:p>
    <w:p w14:paraId="79A59EF2">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座席接入客户后，系统弹出客户信息方框，内容包括客户基本信息、进线场景、队列中的等待时长、队列标签、客户进线前触点、客户进线历史等信息，该方框可隐藏。</w:t>
      </w:r>
    </w:p>
    <w:p w14:paraId="26169D0D">
      <w:pPr>
        <w:pStyle w:val="4"/>
        <w:bidi w:val="0"/>
        <w:rPr>
          <w:rFonts w:hint="eastAsia"/>
        </w:rPr>
      </w:pPr>
      <w:bookmarkStart w:id="14" w:name="_Toc32063"/>
      <w:r>
        <w:rPr>
          <w:rFonts w:hint="eastAsia"/>
          <w:lang w:eastAsia="zh-CN"/>
        </w:rPr>
        <w:t>4.</w:t>
      </w:r>
      <w:r>
        <w:rPr>
          <w:rFonts w:hint="eastAsia"/>
          <w:lang w:val="en-US" w:eastAsia="zh-CN"/>
        </w:rPr>
        <w:t>1.5</w:t>
      </w:r>
      <w:r>
        <w:rPr>
          <w:rFonts w:hint="eastAsia"/>
        </w:rPr>
        <w:t>智能排队</w:t>
      </w:r>
      <w:bookmarkEnd w:id="14"/>
    </w:p>
    <w:p w14:paraId="2807A1B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排队策略：支持多终端、多渠道统一接入视频平台，客户进入统一列队排队，满足先到先服务、插队，VIP服务等排队业务场景。</w:t>
      </w:r>
    </w:p>
    <w:p w14:paraId="708CAC9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坐席分配：支持根据坐席所服务的业务类型设置不同技能组，坐席分配支持随机分配、空闲分配、历史咨询分配等，支持自动路由、手动路由等方式。</w:t>
      </w:r>
    </w:p>
    <w:p w14:paraId="4215FFC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坐席状态：支持坐席更改签入、签出、忙碌、小休息、会议、用餐、暂停服务等状态。</w:t>
      </w:r>
    </w:p>
    <w:p w14:paraId="7ABA83A7">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呼叫转接：支持坐席端超时未接听客户呼叫后，将当前呼叫客户重新排队，并提高该客户优先级满足优先服务。</w:t>
      </w:r>
    </w:p>
    <w:p w14:paraId="7A2012D2">
      <w:pPr>
        <w:pStyle w:val="4"/>
        <w:bidi w:val="0"/>
        <w:rPr>
          <w:rFonts w:hint="eastAsia"/>
        </w:rPr>
      </w:pPr>
      <w:bookmarkStart w:id="15" w:name="_Toc17315"/>
      <w:r>
        <w:rPr>
          <w:rFonts w:hint="eastAsia"/>
          <w:lang w:eastAsia="zh-CN"/>
        </w:rPr>
        <w:t>4.</w:t>
      </w:r>
      <w:r>
        <w:rPr>
          <w:rFonts w:hint="eastAsia"/>
          <w:lang w:val="en-US" w:eastAsia="zh-CN"/>
        </w:rPr>
        <w:t>1.6</w:t>
      </w:r>
      <w:r>
        <w:rPr>
          <w:rFonts w:hint="eastAsia"/>
        </w:rPr>
        <w:t>视频悬浮窗口</w:t>
      </w:r>
      <w:bookmarkEnd w:id="15"/>
    </w:p>
    <w:p w14:paraId="6C98FCE8">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视频会话的窗口界面可以设置为窗口模式或固定模式，方便在座席端界面拖动，核对人像；避免视频会话窗口影响其他业务功能操作。</w:t>
      </w:r>
    </w:p>
    <w:p w14:paraId="19B0E053">
      <w:pPr>
        <w:spacing w:line="360" w:lineRule="auto"/>
        <w:ind w:firstLine="560" w:firstLineChars="20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支持视频会话悬浮窗在第三方业务系统上展示，便于座席操作三方业务系统。</w:t>
      </w:r>
    </w:p>
    <w:p w14:paraId="77757DB0">
      <w:pPr>
        <w:pStyle w:val="4"/>
        <w:bidi w:val="0"/>
        <w:rPr>
          <w:rFonts w:hint="eastAsia"/>
        </w:rPr>
      </w:pPr>
      <w:bookmarkStart w:id="16" w:name="_Toc5249"/>
      <w:r>
        <w:rPr>
          <w:rFonts w:hint="eastAsia"/>
          <w:lang w:eastAsia="zh-CN"/>
        </w:rPr>
        <w:t>4.</w:t>
      </w:r>
      <w:r>
        <w:rPr>
          <w:rFonts w:hint="eastAsia"/>
          <w:lang w:val="en-US" w:eastAsia="zh-CN"/>
        </w:rPr>
        <w:t>1.7</w:t>
      </w:r>
      <w:r>
        <w:rPr>
          <w:rFonts w:hint="eastAsia"/>
        </w:rPr>
        <w:t>房间管理</w:t>
      </w:r>
      <w:bookmarkEnd w:id="16"/>
    </w:p>
    <w:p w14:paraId="38E9419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呼叫管理：管理呼叫监听、呼叫接受、呼叫异常、呼叫结束等操作。</w:t>
      </w:r>
    </w:p>
    <w:p w14:paraId="3F96649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房间状态管理：监听房间人员进出变化。</w:t>
      </w:r>
    </w:p>
    <w:p w14:paraId="07B05566">
      <w:pPr>
        <w:pStyle w:val="4"/>
        <w:bidi w:val="0"/>
        <w:rPr>
          <w:rFonts w:hint="eastAsia"/>
        </w:rPr>
      </w:pPr>
      <w:bookmarkStart w:id="17" w:name="_Toc22007"/>
      <w:r>
        <w:rPr>
          <w:rFonts w:hint="eastAsia"/>
          <w:lang w:eastAsia="zh-CN"/>
        </w:rPr>
        <w:t>4.</w:t>
      </w:r>
      <w:r>
        <w:rPr>
          <w:rFonts w:hint="eastAsia"/>
          <w:lang w:val="en-US" w:eastAsia="zh-CN"/>
        </w:rPr>
        <w:t>1.8</w:t>
      </w:r>
      <w:r>
        <w:rPr>
          <w:rFonts w:hint="eastAsia"/>
        </w:rPr>
        <w:t>音视频通话</w:t>
      </w:r>
      <w:bookmarkEnd w:id="17"/>
    </w:p>
    <w:p w14:paraId="6BB9F5D7">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通话模式：支持“一对一”、“一对多”以及“多对多”等多种模式的音视频交互。</w:t>
      </w:r>
    </w:p>
    <w:p w14:paraId="4608C63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静音：支持关闭/开启坐席端的麦克风。</w:t>
      </w:r>
    </w:p>
    <w:p w14:paraId="4BB0149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语音模式：支持关闭/开启坐席端的摄像头，进入语音通话模式。</w:t>
      </w:r>
    </w:p>
    <w:p w14:paraId="015A10D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画面旋转：支持90°、180°、270°、360°旋转坐席端客户的视频画面。</w:t>
      </w:r>
    </w:p>
    <w:p w14:paraId="39558747">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画面模式：支持坐席在视频通话过程中在画中画、二分屏、四宫格三种画面模式进行切换。</w:t>
      </w:r>
    </w:p>
    <w:p w14:paraId="2FAD5B69">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画面切换：支持坐席在视频通话过程中，进行主次画面切换。</w:t>
      </w:r>
    </w:p>
    <w:p w14:paraId="78D4048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挂起：停止接收/发送坐席、客户音视频流，双方进入等待状态。</w:t>
      </w:r>
    </w:p>
    <w:p w14:paraId="5D5F37E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挂断：终止音视频通话。</w:t>
      </w:r>
    </w:p>
    <w:p w14:paraId="17D61A0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拍照：支持当前视频流截图。</w:t>
      </w:r>
    </w:p>
    <w:p w14:paraId="5E4EE71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视频标签：支持实时对音视频进行备注，录像回访时可快速定位。</w:t>
      </w:r>
    </w:p>
    <w:p w14:paraId="04056BC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流量监控：实时显示上行/下行速度。</w:t>
      </w:r>
    </w:p>
    <w:p w14:paraId="5784B47B">
      <w:pPr>
        <w:pStyle w:val="4"/>
        <w:bidi w:val="0"/>
        <w:rPr>
          <w:rFonts w:hint="eastAsia"/>
        </w:rPr>
      </w:pPr>
      <w:bookmarkStart w:id="18" w:name="_Toc21713"/>
      <w:r>
        <w:rPr>
          <w:rFonts w:hint="eastAsia"/>
          <w:lang w:eastAsia="zh-CN"/>
        </w:rPr>
        <w:t>4.</w:t>
      </w:r>
      <w:r>
        <w:rPr>
          <w:rFonts w:hint="eastAsia"/>
          <w:lang w:val="en-US" w:eastAsia="zh-CN"/>
        </w:rPr>
        <w:t>1.9</w:t>
      </w:r>
      <w:r>
        <w:rPr>
          <w:rFonts w:hint="eastAsia"/>
        </w:rPr>
        <w:t>录像管理</w:t>
      </w:r>
      <w:bookmarkEnd w:id="18"/>
    </w:p>
    <w:p w14:paraId="4113162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录音录像：对当前音视频通话过程进行录像录音，支持手动开始和停止录像，保存多段录像。</w:t>
      </w:r>
    </w:p>
    <w:p w14:paraId="1BA8FD67">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录像回放：音视频通话结束后，播放录像文件。</w:t>
      </w:r>
    </w:p>
    <w:p w14:paraId="5695D318">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坐席端录制：支持音视频通话过程中录制坐席端操作画面。</w:t>
      </w:r>
    </w:p>
    <w:p w14:paraId="5D3ACFD6">
      <w:pPr>
        <w:pStyle w:val="4"/>
        <w:bidi w:val="0"/>
        <w:rPr>
          <w:rFonts w:hint="eastAsia"/>
        </w:rPr>
      </w:pPr>
      <w:bookmarkStart w:id="19" w:name="_Toc12351"/>
      <w:r>
        <w:rPr>
          <w:rFonts w:hint="eastAsia"/>
          <w:lang w:eastAsia="zh-CN"/>
        </w:rPr>
        <w:t>4.</w:t>
      </w:r>
      <w:r>
        <w:rPr>
          <w:rFonts w:hint="eastAsia"/>
          <w:lang w:val="en-US" w:eastAsia="zh-CN"/>
        </w:rPr>
        <w:t>1.10</w:t>
      </w:r>
      <w:r>
        <w:rPr>
          <w:rFonts w:hint="eastAsia"/>
        </w:rPr>
        <w:t>屏幕共享</w:t>
      </w:r>
      <w:bookmarkEnd w:id="19"/>
    </w:p>
    <w:p w14:paraId="23F57D1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区域共享：实时共享坐席端自定义区域的画面。</w:t>
      </w:r>
    </w:p>
    <w:p w14:paraId="70CFD9F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窗口共享：实时共享坐席端指定应用程序的画面，支持设置白名单应用程序。</w:t>
      </w:r>
    </w:p>
    <w:p w14:paraId="3958BFC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桌面共享：实时共享坐席端计算机屏幕画面。</w:t>
      </w:r>
    </w:p>
    <w:p w14:paraId="23625508">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邀请共享：支持坐席邀请客户发起屏幕共享。</w:t>
      </w:r>
    </w:p>
    <w:p w14:paraId="7F3E789B">
      <w:pPr>
        <w:pStyle w:val="4"/>
        <w:bidi w:val="0"/>
        <w:rPr>
          <w:rFonts w:hint="eastAsia"/>
        </w:rPr>
      </w:pPr>
      <w:bookmarkStart w:id="20" w:name="_Toc28919"/>
      <w:r>
        <w:rPr>
          <w:rFonts w:hint="eastAsia"/>
          <w:lang w:eastAsia="zh-CN"/>
        </w:rPr>
        <w:t>4.</w:t>
      </w:r>
      <w:r>
        <w:rPr>
          <w:rFonts w:hint="eastAsia"/>
          <w:lang w:val="en-US" w:eastAsia="zh-CN"/>
        </w:rPr>
        <w:t>1.11</w:t>
      </w:r>
      <w:r>
        <w:rPr>
          <w:rFonts w:hint="eastAsia"/>
        </w:rPr>
        <w:t>转接邀请</w:t>
      </w:r>
      <w:bookmarkEnd w:id="20"/>
    </w:p>
    <w:p w14:paraId="1C59DCFC">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转接坐席：音视频通话中，支持坐席转接当前客户给其他队列的坐席。</w:t>
      </w:r>
    </w:p>
    <w:p w14:paraId="5FA47A8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多方通话：支持坐席邀请其他坐席、外部客户进入音视频通话，满足多方通话。</w:t>
      </w:r>
    </w:p>
    <w:p w14:paraId="33FCD404">
      <w:pPr>
        <w:pStyle w:val="4"/>
        <w:bidi w:val="0"/>
        <w:rPr>
          <w:rFonts w:hint="eastAsia"/>
        </w:rPr>
      </w:pPr>
      <w:bookmarkStart w:id="21" w:name="_Toc25848"/>
      <w:r>
        <w:rPr>
          <w:rFonts w:hint="eastAsia"/>
          <w:lang w:eastAsia="zh-CN"/>
        </w:rPr>
        <w:t>4.</w:t>
      </w:r>
      <w:r>
        <w:rPr>
          <w:rFonts w:hint="eastAsia"/>
          <w:lang w:val="en-US" w:eastAsia="zh-CN"/>
        </w:rPr>
        <w:t>1.12</w:t>
      </w:r>
      <w:r>
        <w:rPr>
          <w:rFonts w:hint="eastAsia"/>
        </w:rPr>
        <w:t>实时水印</w:t>
      </w:r>
      <w:bookmarkEnd w:id="21"/>
    </w:p>
    <w:p w14:paraId="5E51DE4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支持音视频录制时实时生成图片水印、文字水印、动态水印。</w:t>
      </w:r>
    </w:p>
    <w:p w14:paraId="6867D9FE">
      <w:pPr>
        <w:pStyle w:val="4"/>
        <w:bidi w:val="0"/>
        <w:rPr>
          <w:rFonts w:hint="eastAsia"/>
        </w:rPr>
      </w:pPr>
      <w:bookmarkStart w:id="22" w:name="_Toc6376"/>
      <w:r>
        <w:rPr>
          <w:rFonts w:hint="eastAsia"/>
          <w:lang w:eastAsia="zh-CN"/>
        </w:rPr>
        <w:t>4.</w:t>
      </w:r>
      <w:r>
        <w:rPr>
          <w:rFonts w:hint="eastAsia"/>
          <w:lang w:val="en-US" w:eastAsia="zh-CN"/>
        </w:rPr>
        <w:t>1.13</w:t>
      </w:r>
      <w:r>
        <w:rPr>
          <w:rFonts w:hint="eastAsia"/>
        </w:rPr>
        <w:t>即时通讯</w:t>
      </w:r>
      <w:bookmarkEnd w:id="22"/>
    </w:p>
    <w:p w14:paraId="465FAA09">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文字对话：支持音视频通话过程中发送/接收文本信息。</w:t>
      </w:r>
    </w:p>
    <w:p w14:paraId="2A51AEC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文件传输：音视频通话过程中，支持坐席和客户互相发送文件，支持多文件传输、暂停、续传、取消操作。坐席向客户传输文件支持多种文件格式，如：PPT、Word、JPG、PNG等格式；客户向坐席传输文件仅支持图片格式，如：JPG、PNG等格式。</w:t>
      </w:r>
    </w:p>
    <w:p w14:paraId="3E519B5B">
      <w:pPr>
        <w:pStyle w:val="4"/>
        <w:bidi w:val="0"/>
        <w:rPr>
          <w:rFonts w:hint="eastAsia"/>
        </w:rPr>
      </w:pPr>
      <w:bookmarkStart w:id="23" w:name="_Toc30191"/>
      <w:r>
        <w:rPr>
          <w:rFonts w:hint="eastAsia"/>
          <w:lang w:eastAsia="zh-CN"/>
        </w:rPr>
        <w:t>4.</w:t>
      </w:r>
      <w:r>
        <w:rPr>
          <w:rFonts w:hint="eastAsia"/>
          <w:lang w:val="en-US" w:eastAsia="zh-CN"/>
        </w:rPr>
        <w:t>1.14</w:t>
      </w:r>
      <w:r>
        <w:rPr>
          <w:rFonts w:hint="eastAsia"/>
        </w:rPr>
        <w:t>信息交互</w:t>
      </w:r>
      <w:bookmarkEnd w:id="23"/>
    </w:p>
    <w:p w14:paraId="711D3E1A">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话术提示：展示业务中的话术提示给坐席观看。</w:t>
      </w:r>
    </w:p>
    <w:p w14:paraId="755714D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定位信息：支持坐席端手动/自动获取客户当前定位信息。</w:t>
      </w:r>
    </w:p>
    <w:p w14:paraId="1B69389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检测提示：支持坐席端显示客户切出/切入客户端、定位授权失败、网络状态异常、客户呼入时设备音量过低等提示。</w:t>
      </w:r>
    </w:p>
    <w:p w14:paraId="321AEFAD">
      <w:pPr>
        <w:pStyle w:val="4"/>
        <w:bidi w:val="0"/>
        <w:rPr>
          <w:rFonts w:hint="eastAsia"/>
        </w:rPr>
      </w:pPr>
      <w:bookmarkStart w:id="24" w:name="_Toc14912"/>
      <w:r>
        <w:rPr>
          <w:rFonts w:hint="eastAsia"/>
          <w:lang w:eastAsia="zh-CN"/>
        </w:rPr>
        <w:t>4.</w:t>
      </w:r>
      <w:r>
        <w:rPr>
          <w:rFonts w:hint="eastAsia"/>
          <w:lang w:val="en-US" w:eastAsia="zh-CN"/>
        </w:rPr>
        <w:t>1.15</w:t>
      </w:r>
      <w:r>
        <w:rPr>
          <w:rFonts w:hint="eastAsia"/>
        </w:rPr>
        <w:t>坐席增强</w:t>
      </w:r>
      <w:bookmarkEnd w:id="24"/>
    </w:p>
    <w:p w14:paraId="2949689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支持坐席以监控坐席身份登录，跨营业厅服务队列。</w:t>
      </w:r>
    </w:p>
    <w:p w14:paraId="6BDDBD92">
      <w:pPr>
        <w:pStyle w:val="4"/>
        <w:bidi w:val="0"/>
        <w:rPr>
          <w:rFonts w:hint="eastAsia"/>
        </w:rPr>
      </w:pPr>
      <w:bookmarkStart w:id="25" w:name="_Toc18765"/>
      <w:r>
        <w:rPr>
          <w:rFonts w:hint="eastAsia"/>
          <w:lang w:eastAsia="zh-CN"/>
        </w:rPr>
        <w:t>4.</w:t>
      </w:r>
      <w:r>
        <w:rPr>
          <w:rFonts w:hint="eastAsia"/>
          <w:lang w:val="en-US" w:eastAsia="zh-CN"/>
        </w:rPr>
        <w:t>1.16</w:t>
      </w:r>
      <w:r>
        <w:rPr>
          <w:rFonts w:hint="eastAsia"/>
        </w:rPr>
        <w:t>风险揭示</w:t>
      </w:r>
      <w:bookmarkEnd w:id="25"/>
    </w:p>
    <w:p w14:paraId="438ED1B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媒体播报：支持向客户端播报mp3、mp4、PPT格式的多媒体流。</w:t>
      </w:r>
    </w:p>
    <w:p w14:paraId="06412BA9">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智能播报：支持以跑马灯的方式进行TTS风险揭示、AI交互问答。</w:t>
      </w:r>
    </w:p>
    <w:p w14:paraId="27722058">
      <w:pPr>
        <w:pStyle w:val="4"/>
        <w:bidi w:val="0"/>
        <w:rPr>
          <w:rFonts w:hint="eastAsia"/>
        </w:rPr>
      </w:pPr>
      <w:bookmarkStart w:id="26" w:name="_Toc32153"/>
      <w:r>
        <w:rPr>
          <w:rFonts w:hint="eastAsia"/>
          <w:lang w:eastAsia="zh-CN"/>
        </w:rPr>
        <w:t>4.</w:t>
      </w:r>
      <w:r>
        <w:rPr>
          <w:rFonts w:hint="eastAsia"/>
          <w:lang w:val="en-US" w:eastAsia="zh-CN"/>
        </w:rPr>
        <w:t>1.17</w:t>
      </w:r>
      <w:r>
        <w:rPr>
          <w:rFonts w:hint="eastAsia"/>
        </w:rPr>
        <w:t>虚拟背景</w:t>
      </w:r>
      <w:bookmarkEnd w:id="26"/>
    </w:p>
    <w:p w14:paraId="12C643E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基于人脸检测技术，深度学习算法，实现高精度人像分割能力，无需搭配绿幕即可实现虚拟背景。</w:t>
      </w:r>
    </w:p>
    <w:p w14:paraId="6171BC02">
      <w:pPr>
        <w:pStyle w:val="4"/>
        <w:bidi w:val="0"/>
        <w:rPr>
          <w:rFonts w:hint="eastAsia"/>
        </w:rPr>
      </w:pPr>
      <w:bookmarkStart w:id="27" w:name="_Toc7178"/>
      <w:r>
        <w:rPr>
          <w:rFonts w:hint="eastAsia"/>
          <w:lang w:eastAsia="zh-CN"/>
        </w:rPr>
        <w:t>4.</w:t>
      </w:r>
      <w:r>
        <w:rPr>
          <w:rFonts w:hint="eastAsia"/>
          <w:lang w:val="en-US" w:eastAsia="zh-CN"/>
        </w:rPr>
        <w:t>1.18</w:t>
      </w:r>
      <w:r>
        <w:rPr>
          <w:rFonts w:hint="eastAsia"/>
        </w:rPr>
        <w:t>AI美颜</w:t>
      </w:r>
      <w:bookmarkEnd w:id="27"/>
    </w:p>
    <w:p w14:paraId="33065659">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支持滤镜、美颜、美型等美化细节。滤镜主要是通过亮度，对比度，饱和度等设置参数，来改变图像的整体效果；美颜包括美白、磨皮、锐化等功能；美型支持瘦脸、大眼等。</w:t>
      </w:r>
    </w:p>
    <w:p w14:paraId="53E887F0">
      <w:pPr>
        <w:pStyle w:val="4"/>
        <w:bidi w:val="0"/>
        <w:rPr>
          <w:rFonts w:hint="eastAsia"/>
        </w:rPr>
      </w:pPr>
      <w:bookmarkStart w:id="28" w:name="_Toc12204"/>
      <w:r>
        <w:rPr>
          <w:rFonts w:hint="eastAsia"/>
          <w:lang w:eastAsia="zh-CN"/>
        </w:rPr>
        <w:t>4.</w:t>
      </w:r>
      <w:r>
        <w:rPr>
          <w:rFonts w:hint="eastAsia"/>
          <w:lang w:val="en-US" w:eastAsia="zh-CN"/>
        </w:rPr>
        <w:t>1.19</w:t>
      </w:r>
      <w:r>
        <w:rPr>
          <w:rFonts w:hint="eastAsia"/>
        </w:rPr>
        <w:t>桌面涂鸦</w:t>
      </w:r>
      <w:bookmarkEnd w:id="28"/>
    </w:p>
    <w:p w14:paraId="7B4D701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支持坐席开启共享功能后使用涂鸦功能，对共享画面进行涂鸦标记。</w:t>
      </w:r>
    </w:p>
    <w:p w14:paraId="402CF4A0">
      <w:pPr>
        <w:pStyle w:val="4"/>
        <w:bidi w:val="0"/>
        <w:rPr>
          <w:rFonts w:hint="eastAsia"/>
        </w:rPr>
      </w:pPr>
      <w:bookmarkStart w:id="29" w:name="_Toc1302"/>
      <w:r>
        <w:rPr>
          <w:rFonts w:hint="eastAsia"/>
          <w:lang w:eastAsia="zh-CN"/>
        </w:rPr>
        <w:t>4.</w:t>
      </w:r>
      <w:r>
        <w:rPr>
          <w:rFonts w:hint="eastAsia"/>
          <w:lang w:val="en-US" w:eastAsia="zh-CN"/>
        </w:rPr>
        <w:t>1.20</w:t>
      </w:r>
      <w:r>
        <w:rPr>
          <w:rFonts w:hint="eastAsia"/>
        </w:rPr>
        <w:t>智能质检</w:t>
      </w:r>
      <w:bookmarkEnd w:id="29"/>
    </w:p>
    <w:p w14:paraId="641627D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利用AI能力，在音视频通话过程对客户端进行实时质检，包括人脸比对、人脸在框检测、话术异常检测、人脸遮挡（需使用人脸识别、人脸在框检测、活体识别、语音识别等AI能力）。</w:t>
      </w:r>
    </w:p>
    <w:p w14:paraId="7FA8F028">
      <w:pPr>
        <w:pStyle w:val="4"/>
        <w:bidi w:val="0"/>
        <w:rPr>
          <w:rFonts w:hint="eastAsia"/>
        </w:rPr>
      </w:pPr>
      <w:bookmarkStart w:id="30" w:name="_Toc31833"/>
      <w:r>
        <w:rPr>
          <w:rFonts w:hint="eastAsia"/>
          <w:lang w:eastAsia="zh-CN"/>
        </w:rPr>
        <w:t>4.</w:t>
      </w:r>
      <w:r>
        <w:rPr>
          <w:rFonts w:hint="eastAsia"/>
          <w:lang w:val="en-US" w:eastAsia="zh-CN"/>
        </w:rPr>
        <w:t>1.21</w:t>
      </w:r>
      <w:r>
        <w:rPr>
          <w:rFonts w:hint="eastAsia"/>
        </w:rPr>
        <w:t>坐席工作台屏幕录制</w:t>
      </w:r>
      <w:bookmarkEnd w:id="30"/>
    </w:p>
    <w:p w14:paraId="6A99082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支持录制坐席工作台屏幕，并在录像回放中查看录屏画面。</w:t>
      </w:r>
    </w:p>
    <w:p w14:paraId="64E78F79">
      <w:pPr>
        <w:pStyle w:val="4"/>
        <w:bidi w:val="0"/>
        <w:rPr>
          <w:rFonts w:hint="eastAsia"/>
          <w:lang w:val="en-US" w:eastAsia="zh-CN"/>
        </w:rPr>
      </w:pPr>
      <w:bookmarkStart w:id="31" w:name="_Toc30394"/>
      <w:r>
        <w:rPr>
          <w:rFonts w:hint="eastAsia"/>
          <w:lang w:eastAsia="zh-CN"/>
        </w:rPr>
        <w:t>4.</w:t>
      </w:r>
      <w:r>
        <w:rPr>
          <w:rFonts w:hint="eastAsia"/>
          <w:lang w:val="en-US" w:eastAsia="zh-CN"/>
        </w:rPr>
        <w:t>1.22抢单</w:t>
      </w:r>
      <w:bookmarkEnd w:id="31"/>
    </w:p>
    <w:p w14:paraId="2141C95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设置抢单任务池，网点柜员可在抢单池中进行抢单，减少客户的等待时间，提升服务效率。</w:t>
      </w:r>
    </w:p>
    <w:p w14:paraId="58C47796">
      <w:pPr>
        <w:pStyle w:val="4"/>
        <w:bidi w:val="0"/>
        <w:rPr>
          <w:rFonts w:hint="eastAsia"/>
        </w:rPr>
      </w:pPr>
      <w:bookmarkStart w:id="32" w:name="_Toc21257"/>
      <w:r>
        <w:rPr>
          <w:rFonts w:hint="eastAsia"/>
          <w:lang w:eastAsia="zh-CN"/>
        </w:rPr>
        <w:t>4.2.</w:t>
      </w:r>
      <w:r>
        <w:rPr>
          <w:rFonts w:hint="eastAsia"/>
          <w:lang w:val="en-US" w:eastAsia="zh-CN"/>
        </w:rPr>
        <w:t>23</w:t>
      </w:r>
      <w:r>
        <w:rPr>
          <w:rFonts w:hint="eastAsia"/>
        </w:rPr>
        <w:t>文件查看及放大旋转</w:t>
      </w:r>
      <w:bookmarkEnd w:id="32"/>
    </w:p>
    <w:p w14:paraId="529CB1A8">
      <w:pPr>
        <w:pStyle w:val="17"/>
        <w:spacing w:line="360" w:lineRule="auto"/>
        <w:ind w:firstLine="480"/>
        <w:rPr>
          <w:rFonts w:hint="default"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支持座席端界面查看客户上传和抓拍的资料信息或图片，可以针对客户上传的资料信息图片进行选择查看，并进行放大、旋转等功能查看。</w:t>
      </w:r>
    </w:p>
    <w:p w14:paraId="651C22B1">
      <w:pPr>
        <w:pStyle w:val="3"/>
        <w:bidi w:val="0"/>
        <w:rPr>
          <w:rFonts w:hint="eastAsia"/>
        </w:rPr>
      </w:pPr>
      <w:bookmarkStart w:id="33" w:name="_Toc22520"/>
      <w:r>
        <w:rPr>
          <w:rFonts w:hint="eastAsia"/>
          <w:lang w:val="en-US" w:eastAsia="zh-CN"/>
        </w:rPr>
        <w:t>4.2</w:t>
      </w:r>
      <w:r>
        <w:rPr>
          <w:rFonts w:hint="eastAsia"/>
        </w:rPr>
        <w:t>客户端功能</w:t>
      </w:r>
      <w:bookmarkEnd w:id="33"/>
    </w:p>
    <w:p w14:paraId="50B421BE">
      <w:pPr>
        <w:pStyle w:val="4"/>
        <w:bidi w:val="0"/>
        <w:rPr>
          <w:rFonts w:hint="eastAsia"/>
        </w:rPr>
      </w:pPr>
      <w:bookmarkStart w:id="34" w:name="_Toc18184"/>
      <w:r>
        <w:rPr>
          <w:rFonts w:hint="eastAsia"/>
          <w:lang w:eastAsia="zh-CN"/>
        </w:rPr>
        <w:t>4.2.</w:t>
      </w:r>
      <w:r>
        <w:rPr>
          <w:rFonts w:hint="eastAsia"/>
          <w:lang w:val="en-US" w:eastAsia="zh-CN"/>
        </w:rPr>
        <w:t>1</w:t>
      </w:r>
      <w:r>
        <w:rPr>
          <w:rFonts w:hint="eastAsia"/>
        </w:rPr>
        <w:t>智能排队</w:t>
      </w:r>
      <w:bookmarkEnd w:id="34"/>
    </w:p>
    <w:p w14:paraId="2DA4F7E2">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排队过程中，客户可实时查看排队人数、排队位置、等待时长，支持客户结束排队。</w:t>
      </w:r>
    </w:p>
    <w:p w14:paraId="09463D7F">
      <w:pPr>
        <w:pStyle w:val="4"/>
        <w:bidi w:val="0"/>
        <w:rPr>
          <w:rFonts w:hint="eastAsia"/>
        </w:rPr>
      </w:pPr>
      <w:bookmarkStart w:id="35" w:name="_Toc24053"/>
      <w:r>
        <w:rPr>
          <w:rFonts w:hint="eastAsia"/>
          <w:lang w:eastAsia="zh-CN"/>
        </w:rPr>
        <w:t>4.2</w:t>
      </w:r>
      <w:r>
        <w:rPr>
          <w:rFonts w:hint="eastAsia"/>
        </w:rPr>
        <w:t>.2音视频通话</w:t>
      </w:r>
      <w:bookmarkEnd w:id="35"/>
    </w:p>
    <w:p w14:paraId="18AAC4B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视频模式：支持“一对一”、“一对多”以及“多对多”等多种模式的音视频交互。</w:t>
      </w:r>
    </w:p>
    <w:p w14:paraId="5660787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静音：支持关闭/开启客户端的麦克风。</w:t>
      </w:r>
    </w:p>
    <w:p w14:paraId="56D8F7A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挂断：终止音视频通话。</w:t>
      </w:r>
    </w:p>
    <w:p w14:paraId="3C9D1C1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语音模式：支持关闭/开启客户端的摄像头，进入语音通话模式。</w:t>
      </w:r>
    </w:p>
    <w:p w14:paraId="77AAAEC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摄像头翻转：音视频通话中，支持客户端翻转前/后置摄像头。</w:t>
      </w:r>
    </w:p>
    <w:p w14:paraId="68BE470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画面切换：画中画显示模式下，支持点击视频画面切换画面位置。</w:t>
      </w:r>
    </w:p>
    <w:p w14:paraId="6B931A4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悬浮窗口：支持客户端悬浮音视频通话窗口，且在应用内、应用外（设备桌面）悬浮。</w:t>
      </w:r>
    </w:p>
    <w:p w14:paraId="6BEAD904">
      <w:pPr>
        <w:pStyle w:val="4"/>
        <w:bidi w:val="0"/>
        <w:rPr>
          <w:rFonts w:hint="eastAsia"/>
        </w:rPr>
      </w:pPr>
      <w:bookmarkStart w:id="36" w:name="_Toc5063"/>
      <w:r>
        <w:rPr>
          <w:rFonts w:hint="eastAsia"/>
          <w:lang w:eastAsia="zh-CN"/>
        </w:rPr>
        <w:t>4.2.</w:t>
      </w:r>
      <w:r>
        <w:rPr>
          <w:rFonts w:hint="eastAsia"/>
        </w:rPr>
        <w:t>3即时通讯</w:t>
      </w:r>
      <w:bookmarkEnd w:id="36"/>
    </w:p>
    <w:p w14:paraId="672856C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文字对话：支持音视频通话过程中发送/接收文本信息。</w:t>
      </w:r>
    </w:p>
    <w:p w14:paraId="10B2BE6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文件传输：支持客户传输图片格式文件给坐席，支持多文件传输、暂停、续传、取消等操作。</w:t>
      </w:r>
    </w:p>
    <w:p w14:paraId="62E8F89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支持在视频验证过程中，同步推送显示风险提示文件、营销文件、业务文件等（支持语音、视频、PPT、图片、文本等多种形式），代替人工座席介绍业务内容、进行风险警醒，提高效率。</w:t>
      </w:r>
    </w:p>
    <w:p w14:paraId="1E95042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支持在视频会话中向客户推送链接，包括手机银行功能菜单链接、H5页面链接等。</w:t>
      </w:r>
    </w:p>
    <w:p w14:paraId="55CE3E5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支持客户端对推送的文件进行查看和保存。</w:t>
      </w:r>
    </w:p>
    <w:p w14:paraId="51B6982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当多人进行音视频对话时，可推送文件至指定人，也可全员推送。</w:t>
      </w:r>
    </w:p>
    <w:p w14:paraId="5B5E0F0B">
      <w:pPr>
        <w:pStyle w:val="4"/>
        <w:bidi w:val="0"/>
        <w:rPr>
          <w:rFonts w:hint="eastAsia"/>
        </w:rPr>
      </w:pPr>
      <w:bookmarkStart w:id="37" w:name="_Toc19892"/>
      <w:r>
        <w:rPr>
          <w:rFonts w:hint="eastAsia"/>
          <w:lang w:eastAsia="zh-CN"/>
        </w:rPr>
        <w:t>4.2.</w:t>
      </w:r>
      <w:r>
        <w:rPr>
          <w:rFonts w:hint="eastAsia"/>
          <w:lang w:val="en-US" w:eastAsia="zh-CN"/>
        </w:rPr>
        <w:t>4</w:t>
      </w:r>
      <w:r>
        <w:rPr>
          <w:rFonts w:hint="eastAsia"/>
        </w:rPr>
        <w:t>话术提示</w:t>
      </w:r>
      <w:bookmarkEnd w:id="37"/>
    </w:p>
    <w:p w14:paraId="0D563038">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支持在音视频通话过程中，基于提前配置好的业务流程对座席进行话术提示。点击话术提示功能标签，显示管理后台所配置业务话术提示资料，协助座席应答客户。</w:t>
      </w:r>
    </w:p>
    <w:p w14:paraId="30865266">
      <w:pPr>
        <w:pStyle w:val="4"/>
        <w:bidi w:val="0"/>
        <w:rPr>
          <w:rFonts w:hint="eastAsia"/>
        </w:rPr>
      </w:pPr>
      <w:bookmarkStart w:id="38" w:name="_Toc27694"/>
      <w:r>
        <w:rPr>
          <w:rFonts w:hint="eastAsia"/>
          <w:lang w:eastAsia="zh-CN"/>
        </w:rPr>
        <w:t>4.2.</w:t>
      </w:r>
      <w:r>
        <w:rPr>
          <w:rFonts w:hint="eastAsia"/>
          <w:lang w:val="en-US" w:eastAsia="zh-CN"/>
        </w:rPr>
        <w:t>5</w:t>
      </w:r>
      <w:r>
        <w:rPr>
          <w:rFonts w:hint="eastAsia"/>
        </w:rPr>
        <w:t>媒体播报</w:t>
      </w:r>
      <w:bookmarkEnd w:id="38"/>
    </w:p>
    <w:p w14:paraId="6990E2E6">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在音视频通话过程中，基于提前配置好的业务流程进行媒体播报。正常显示后管平台所配置业务已有媒体播报内容；操作播放按钮，正常在坐席端、客户端播放媒体内容，客户端自动横屏播放；媒体内容播放过程中操作停止按钮，正常停止播放，客户端自动切回竖屏，且坐席端、客户端自动返回正常通话状态。</w:t>
      </w:r>
    </w:p>
    <w:p w14:paraId="1DD53FF3">
      <w:pPr>
        <w:pStyle w:val="4"/>
        <w:bidi w:val="0"/>
        <w:rPr>
          <w:rFonts w:hint="eastAsia"/>
        </w:rPr>
      </w:pPr>
      <w:bookmarkStart w:id="39" w:name="_Toc20654"/>
      <w:r>
        <w:rPr>
          <w:rFonts w:hint="eastAsia"/>
          <w:lang w:eastAsia="zh-CN"/>
        </w:rPr>
        <w:t>4.2.</w:t>
      </w:r>
      <w:r>
        <w:rPr>
          <w:rFonts w:hint="eastAsia"/>
          <w:lang w:val="en-US" w:eastAsia="zh-CN"/>
        </w:rPr>
        <w:t>6智能</w:t>
      </w:r>
      <w:r>
        <w:rPr>
          <w:rFonts w:hint="eastAsia"/>
        </w:rPr>
        <w:t>播报</w:t>
      </w:r>
      <w:bookmarkEnd w:id="39"/>
    </w:p>
    <w:p w14:paraId="62842E5A">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在音视频通话过程中，基于提前配置好的业务流程进行智能播报。正常显示后管平台所配置业务已有智能播报内容；操作播放按钮，正常在坐席端、客户端播放智能播报内容，并在音视频交互画面展示以字幕形式展示播报内容，播放过程中操作停止按钮，正常停止播放，坐席端、客户端自动返回正常通话状态。</w:t>
      </w:r>
    </w:p>
    <w:p w14:paraId="5C0AE124">
      <w:pPr>
        <w:pStyle w:val="4"/>
        <w:bidi w:val="0"/>
        <w:rPr>
          <w:rFonts w:hint="eastAsia"/>
        </w:rPr>
      </w:pPr>
      <w:bookmarkStart w:id="40" w:name="_Toc13658"/>
      <w:r>
        <w:rPr>
          <w:rFonts w:hint="eastAsia"/>
          <w:lang w:eastAsia="zh-CN"/>
        </w:rPr>
        <w:t>4.2.</w:t>
      </w:r>
      <w:r>
        <w:rPr>
          <w:rFonts w:hint="eastAsia"/>
          <w:lang w:val="en-US" w:eastAsia="zh-CN"/>
        </w:rPr>
        <w:t>7</w:t>
      </w:r>
      <w:r>
        <w:rPr>
          <w:rFonts w:hint="eastAsia"/>
        </w:rPr>
        <w:t>屏幕共享</w:t>
      </w:r>
      <w:bookmarkEnd w:id="40"/>
    </w:p>
    <w:p w14:paraId="556615F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支持客户端开启屏幕共享功能，将设备屏幕共享给坐席观看，包括应用内、应用外共享。</w:t>
      </w:r>
    </w:p>
    <w:p w14:paraId="3BA52ED5">
      <w:pPr>
        <w:pStyle w:val="4"/>
        <w:bidi w:val="0"/>
        <w:rPr>
          <w:rFonts w:hint="eastAsia"/>
        </w:rPr>
      </w:pPr>
      <w:bookmarkStart w:id="41" w:name="_Toc6911"/>
      <w:r>
        <w:rPr>
          <w:rFonts w:hint="eastAsia"/>
          <w:lang w:eastAsia="zh-CN"/>
        </w:rPr>
        <w:t>4.2.</w:t>
      </w:r>
      <w:r>
        <w:rPr>
          <w:rFonts w:hint="eastAsia"/>
          <w:lang w:val="en-US" w:eastAsia="zh-CN"/>
        </w:rPr>
        <w:t>8</w:t>
      </w:r>
      <w:r>
        <w:rPr>
          <w:rFonts w:hint="eastAsia"/>
        </w:rPr>
        <w:t>音视频通信/切换</w:t>
      </w:r>
      <w:bookmarkEnd w:id="41"/>
    </w:p>
    <w:p w14:paraId="53CCCAA7">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视频通话过程中，支持客户端和座席端在音视频通话和音频通话模式下反复切换。</w:t>
      </w:r>
    </w:p>
    <w:p w14:paraId="2F15CDDE">
      <w:pPr>
        <w:pStyle w:val="4"/>
        <w:bidi w:val="0"/>
        <w:rPr>
          <w:rFonts w:hint="eastAsia"/>
        </w:rPr>
      </w:pPr>
      <w:bookmarkStart w:id="42" w:name="_Toc4228"/>
      <w:r>
        <w:rPr>
          <w:rFonts w:hint="eastAsia"/>
          <w:lang w:eastAsia="zh-CN"/>
        </w:rPr>
        <w:t>4.2.</w:t>
      </w:r>
      <w:r>
        <w:rPr>
          <w:rFonts w:hint="eastAsia"/>
          <w:lang w:val="en-US" w:eastAsia="zh-CN"/>
        </w:rPr>
        <w:t>9</w:t>
      </w:r>
      <w:r>
        <w:rPr>
          <w:rFonts w:hint="eastAsia"/>
        </w:rPr>
        <w:t>音视频录音录像、上传及下载</w:t>
      </w:r>
      <w:bookmarkEnd w:id="42"/>
    </w:p>
    <w:p w14:paraId="05CB4A31">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支持单方、双方及多方音视频录制，录制画面以二分屏、三分屏、四分屏等形式多方合成录像，客户座席视频多路混流转码合成一录视频，业务办理全程录制留痕，确保取证完备性。</w:t>
      </w:r>
    </w:p>
    <w:p w14:paraId="62E9E136">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音视频通信过程中，支持录制座席和客户的操作界面。基于通信实际情况，可进行二分屏（双方影像录制）、三分屏（双方影像和其中一方屏幕录制）和四分屏（双方影像和屏幕录制）合成视频录制。</w:t>
      </w:r>
    </w:p>
    <w:p w14:paraId="4171C349">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支持设置录制画面布局，结合业务名称、类型进行模板的设置；布局模板支持横屏、竖屏固定或动态布局。</w:t>
      </w:r>
    </w:p>
    <w:p w14:paraId="445DAC39">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音视频通信过程中，可实时进行本地录制和远程录制；本地录制结束将录制文件在PC本地保存并查看，保存时间可设置；远程录制结束将录制文件在服务端保存并查看。可实时查看双录文件。</w:t>
      </w:r>
    </w:p>
    <w:p w14:paraId="58A4E557">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支持对录像文件完整性进行校验，包括文件是否损坏、是否白屏、是否丢失、录像参数是否一致、音视频是否有声音、是否音画同步等，提供可视化管理页面以供查验。</w:t>
      </w:r>
    </w:p>
    <w:p w14:paraId="48FF2441">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服务端录制文件生成后，系统检测失败或不合格的，可通过“补录”的手段将本机录制的视频拉取到服务端，管理后台可调阅查看。</w:t>
      </w:r>
    </w:p>
    <w:p w14:paraId="7F1EAFCB">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支持自定义录制视频参数、码率、分辨率及格式；</w:t>
      </w:r>
    </w:p>
    <w:p w14:paraId="574B0B4F">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录制视频叠加水印（自定义文字或图片，比如我行名字和logo）和时间戳（视频画面同步时间）验证业务办理真实性；</w:t>
      </w:r>
    </w:p>
    <w:p w14:paraId="15C8A3D6">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支持结构化录制文件保存：录制会话过程中各方视频；</w:t>
      </w:r>
    </w:p>
    <w:p w14:paraId="74FDCC9C">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融合双录除双方音视频外，需展现会话过程中的业务信息，包括：交易、座席截图、文字聊天、以及会话小结等；全面回放会话业务的细节。</w:t>
      </w:r>
    </w:p>
    <w:p w14:paraId="72977225">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在管理后台支持按机构便捷查询和下载双录视频。</w:t>
      </w:r>
    </w:p>
    <w:p w14:paraId="04D125B9">
      <w:pPr>
        <w:pStyle w:val="4"/>
        <w:bidi w:val="0"/>
        <w:rPr>
          <w:rFonts w:hint="eastAsia"/>
        </w:rPr>
      </w:pPr>
      <w:bookmarkStart w:id="43" w:name="_Toc22604"/>
      <w:r>
        <w:rPr>
          <w:rFonts w:hint="eastAsia"/>
          <w:lang w:eastAsia="zh-CN"/>
        </w:rPr>
        <w:t>4.2.</w:t>
      </w:r>
      <w:r>
        <w:rPr>
          <w:rFonts w:hint="eastAsia"/>
          <w:lang w:val="en-US" w:eastAsia="zh-CN"/>
        </w:rPr>
        <w:t>10位置采集</w:t>
      </w:r>
      <w:bookmarkEnd w:id="43"/>
    </w:p>
    <w:p w14:paraId="495EB698">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在客户授权后，支持获取客户的实时定位信息，当超出有效范围时，将会实时提示坐席和客户定位地址异常，满足位置防欺诈安全需求。</w:t>
      </w:r>
    </w:p>
    <w:p w14:paraId="25DD4247">
      <w:pPr>
        <w:pStyle w:val="4"/>
        <w:bidi w:val="0"/>
        <w:rPr>
          <w:rFonts w:hint="eastAsia"/>
        </w:rPr>
      </w:pPr>
      <w:bookmarkStart w:id="44" w:name="_Toc29920"/>
      <w:r>
        <w:rPr>
          <w:rFonts w:hint="eastAsia"/>
          <w:lang w:eastAsia="zh-CN"/>
        </w:rPr>
        <w:t>4.2.</w:t>
      </w:r>
      <w:r>
        <w:rPr>
          <w:rFonts w:hint="eastAsia"/>
          <w:lang w:val="en-US" w:eastAsia="zh-CN"/>
        </w:rPr>
        <w:t>11视频打点</w:t>
      </w:r>
      <w:bookmarkEnd w:id="44"/>
    </w:p>
    <w:p w14:paraId="47A4721F">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交互过程中，支持基于提前配置好的业务标准流程（活体检测、关键节点打点）进行系统自动视频打点，座席点击页面功能按钮触发系统自动打点，便于后续质检和抽查。</w:t>
      </w:r>
    </w:p>
    <w:p w14:paraId="4D174D00">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交互过程中，支持基于画面监测到的高风险情况（视频画面质量异常、多人同框、客户离框）在视频对应时间点位进行自动打点标记。</w:t>
      </w:r>
    </w:p>
    <w:p w14:paraId="7C11A951">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交互结束后，座席在视频交互历史或质检员在视频质检界面查看视频录像时，支持座席/质检员对视频进行手动打点标记，方便后续录像关键信息查看、快速定位以及后续系统开发。系统自动打点和座席/质检手工打点能区别标记。</w:t>
      </w:r>
    </w:p>
    <w:p w14:paraId="65C388FF">
      <w:pPr>
        <w:pStyle w:val="4"/>
        <w:bidi w:val="0"/>
        <w:rPr>
          <w:rFonts w:hint="eastAsia"/>
        </w:rPr>
      </w:pPr>
      <w:bookmarkStart w:id="45" w:name="_Toc15502"/>
      <w:r>
        <w:rPr>
          <w:rFonts w:hint="eastAsia"/>
          <w:lang w:eastAsia="zh-CN"/>
        </w:rPr>
        <w:t>4.2.</w:t>
      </w:r>
      <w:r>
        <w:rPr>
          <w:rFonts w:hint="eastAsia"/>
          <w:lang w:val="en-US" w:eastAsia="zh-CN"/>
        </w:rPr>
        <w:t>12安全</w:t>
      </w:r>
      <w:r>
        <w:rPr>
          <w:rFonts w:hint="eastAsia"/>
        </w:rPr>
        <w:t>键盘（数字及字母键盘）</w:t>
      </w:r>
      <w:bookmarkEnd w:id="45"/>
    </w:p>
    <w:p w14:paraId="7481A7FD">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在验证密码、验证码环节，客户端支持弹出密码键盘，输入查询密码或短信验证码。</w:t>
      </w:r>
    </w:p>
    <w:p w14:paraId="366019D1">
      <w:pPr>
        <w:pStyle w:val="4"/>
        <w:bidi w:val="0"/>
        <w:rPr>
          <w:rFonts w:hint="eastAsia"/>
          <w:lang w:val="en-US" w:eastAsia="zh-CN"/>
        </w:rPr>
      </w:pPr>
      <w:bookmarkStart w:id="46" w:name="_Toc25014"/>
      <w:r>
        <w:rPr>
          <w:rFonts w:hint="eastAsia"/>
          <w:lang w:eastAsia="zh-CN"/>
        </w:rPr>
        <w:t>4.2.</w:t>
      </w:r>
      <w:r>
        <w:rPr>
          <w:rFonts w:hint="eastAsia"/>
          <w:lang w:val="en-US" w:eastAsia="zh-CN"/>
        </w:rPr>
        <w:t>13客户端保持通话提醒</w:t>
      </w:r>
      <w:bookmarkEnd w:id="46"/>
    </w:p>
    <w:p w14:paraId="65A4648B">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客户离开视频通话画面后，客户端通过手机屏幕提醒客户尽快返回视频通话界面。</w:t>
      </w:r>
    </w:p>
    <w:p w14:paraId="0B49CEC1">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客户端检测客户接通视频通话后的前置摄像头、麦克风、扬声器开启情况，若未开启对应功能或有异常，则对客户端及座席端进行提醒。</w:t>
      </w:r>
    </w:p>
    <w:p w14:paraId="61A1F021">
      <w:pPr>
        <w:pStyle w:val="4"/>
        <w:bidi w:val="0"/>
        <w:rPr>
          <w:rFonts w:hint="eastAsia"/>
          <w:lang w:val="en-US" w:eastAsia="zh-CN"/>
        </w:rPr>
      </w:pPr>
      <w:bookmarkStart w:id="47" w:name="_Toc16475"/>
      <w:r>
        <w:rPr>
          <w:rFonts w:hint="eastAsia"/>
          <w:lang w:eastAsia="zh-CN"/>
        </w:rPr>
        <w:t>4.2.</w:t>
      </w:r>
      <w:r>
        <w:rPr>
          <w:rFonts w:hint="eastAsia"/>
          <w:lang w:val="en-US" w:eastAsia="zh-CN"/>
        </w:rPr>
        <w:t>14实时网络监控</w:t>
      </w:r>
      <w:bookmarkEnd w:id="47"/>
    </w:p>
    <w:p w14:paraId="01780DD0">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在音视频通话过程中，视频上方提示当前网络状态，比如：网络开小差，请更换当前位置或切换网络等。</w:t>
      </w:r>
    </w:p>
    <w:p w14:paraId="75B68D78">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座席和客户双方均可看到当前的网络状态。</w:t>
      </w:r>
    </w:p>
    <w:p w14:paraId="427C7898">
      <w:pPr>
        <w:pStyle w:val="4"/>
        <w:bidi w:val="0"/>
        <w:rPr>
          <w:rFonts w:hint="eastAsia"/>
          <w:lang w:val="en-US" w:eastAsia="zh-CN"/>
        </w:rPr>
      </w:pPr>
      <w:bookmarkStart w:id="48" w:name="_Toc12804"/>
      <w:r>
        <w:rPr>
          <w:rFonts w:hint="eastAsia"/>
          <w:lang w:eastAsia="zh-CN"/>
        </w:rPr>
        <w:t>4.2.</w:t>
      </w:r>
      <w:r>
        <w:rPr>
          <w:rFonts w:hint="eastAsia"/>
          <w:lang w:val="en-US" w:eastAsia="zh-CN"/>
        </w:rPr>
        <w:t>15挂起时进行营销活动展示（图片/音频/视频）</w:t>
      </w:r>
      <w:bookmarkEnd w:id="48"/>
    </w:p>
    <w:p w14:paraId="10DBAB36">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座席在视频通话中需要核实业务，挂起时，客户端屏幕自动推送或显示最新营销活动的图片或视频，供客户查看或下载，并支持音频播放。</w:t>
      </w:r>
    </w:p>
    <w:p w14:paraId="0861A9EC">
      <w:pPr>
        <w:pStyle w:val="4"/>
        <w:bidi w:val="0"/>
        <w:rPr>
          <w:rFonts w:hint="eastAsia"/>
          <w:lang w:val="en-US" w:eastAsia="zh-CN"/>
        </w:rPr>
      </w:pPr>
      <w:bookmarkStart w:id="49" w:name="_Toc3184"/>
      <w:r>
        <w:rPr>
          <w:rFonts w:hint="eastAsia"/>
          <w:lang w:eastAsia="zh-CN"/>
        </w:rPr>
        <w:t>4.2.</w:t>
      </w:r>
      <w:r>
        <w:rPr>
          <w:rFonts w:hint="eastAsia"/>
          <w:lang w:val="en-US" w:eastAsia="zh-CN"/>
        </w:rPr>
        <w:t>16批注</w:t>
      </w:r>
      <w:bookmarkEnd w:id="49"/>
    </w:p>
    <w:p w14:paraId="5C9BC58B">
      <w:pPr>
        <w:spacing w:line="360" w:lineRule="auto"/>
        <w:ind w:firstLine="560" w:firstLineChars="200"/>
        <w:rPr>
          <w:rFonts w:hint="eastAsia"/>
          <w:lang w:eastAsia="zh-CN"/>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支持在视频会话中做互动批注及推送文件、共享屏幕的批注，包含激光笔、画笔、图形、橡皮擦等工具，可对批注范围区域内容进行标注、勾画、书写。批注功能可与共享屏幕功能同时使用。</w:t>
      </w:r>
    </w:p>
    <w:p w14:paraId="259A0FB5">
      <w:pPr>
        <w:pStyle w:val="4"/>
        <w:bidi w:val="0"/>
        <w:rPr>
          <w:rFonts w:hint="eastAsia"/>
          <w:lang w:val="en-US" w:eastAsia="zh-CN"/>
        </w:rPr>
      </w:pPr>
      <w:bookmarkStart w:id="50" w:name="_Toc9831"/>
      <w:r>
        <w:rPr>
          <w:rFonts w:hint="eastAsia"/>
          <w:lang w:eastAsia="zh-CN"/>
        </w:rPr>
        <w:t>4.2.</w:t>
      </w:r>
      <w:r>
        <w:rPr>
          <w:rFonts w:hint="eastAsia"/>
          <w:lang w:val="en-US" w:eastAsia="zh-CN"/>
        </w:rPr>
        <w:t>17签名功能（电子签名、签字）</w:t>
      </w:r>
      <w:bookmarkEnd w:id="50"/>
    </w:p>
    <w:p w14:paraId="0054E7DA">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根据流程需要发起电子签名功能，支持客户在客户端屏幕签字，同步录音录像，明确用户办理意愿真实性。</w:t>
      </w:r>
    </w:p>
    <w:p w14:paraId="68EB0450">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客户电子签名笔迹全称录像，长期保存电子签名/签字信息，保证签约合同可靠性符合监管要求，确保有效性。</w:t>
      </w:r>
    </w:p>
    <w:p w14:paraId="485B31E4">
      <w:pPr>
        <w:pStyle w:val="4"/>
        <w:bidi w:val="0"/>
        <w:rPr>
          <w:rFonts w:hint="eastAsia"/>
          <w:lang w:val="en-US" w:eastAsia="zh-CN"/>
        </w:rPr>
      </w:pPr>
      <w:bookmarkStart w:id="51" w:name="_Toc30337"/>
      <w:r>
        <w:rPr>
          <w:rFonts w:hint="eastAsia"/>
          <w:lang w:eastAsia="zh-CN"/>
        </w:rPr>
        <w:t>4.2.</w:t>
      </w:r>
      <w:r>
        <w:rPr>
          <w:rFonts w:hint="eastAsia"/>
          <w:lang w:val="en-US" w:eastAsia="zh-CN"/>
        </w:rPr>
        <w:t>18交互小结</w:t>
      </w:r>
      <w:bookmarkEnd w:id="51"/>
    </w:p>
    <w:p w14:paraId="449EBD96">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支持在视频交互结束后，对交互内容进行小结记录，小结内容可提前设置选项供座席选择，在小结页面可对客户进行标签，可选择客户业务是否办理完成，并记录话后处理状态。</w:t>
      </w:r>
    </w:p>
    <w:p w14:paraId="4C3D423B">
      <w:pPr>
        <w:pStyle w:val="4"/>
        <w:bidi w:val="0"/>
        <w:rPr>
          <w:rFonts w:hint="eastAsia"/>
          <w:lang w:val="en-US" w:eastAsia="zh-CN"/>
        </w:rPr>
      </w:pPr>
      <w:bookmarkStart w:id="52" w:name="_Toc7970"/>
      <w:r>
        <w:rPr>
          <w:rFonts w:hint="eastAsia"/>
          <w:lang w:eastAsia="zh-CN"/>
        </w:rPr>
        <w:t>4.2.</w:t>
      </w:r>
      <w:r>
        <w:rPr>
          <w:rFonts w:hint="eastAsia"/>
          <w:lang w:val="en-US" w:eastAsia="zh-CN"/>
        </w:rPr>
        <w:t>19满意度评价</w:t>
      </w:r>
      <w:bookmarkEnd w:id="52"/>
    </w:p>
    <w:p w14:paraId="78BD34A8">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音视频通话结束后，在用户端结束页展示满意度调查，用户可进行满意度评价。</w:t>
      </w:r>
    </w:p>
    <w:p w14:paraId="5087529A">
      <w:pPr>
        <w:pStyle w:val="4"/>
        <w:bidi w:val="0"/>
        <w:rPr>
          <w:rFonts w:hint="default"/>
          <w:lang w:val="en-US" w:eastAsia="zh-CN"/>
        </w:rPr>
      </w:pPr>
      <w:bookmarkStart w:id="53" w:name="_Toc16800"/>
      <w:r>
        <w:rPr>
          <w:rFonts w:hint="eastAsia"/>
          <w:lang w:eastAsia="zh-CN"/>
        </w:rPr>
        <w:t>4.2.</w:t>
      </w:r>
      <w:r>
        <w:rPr>
          <w:rFonts w:hint="eastAsia"/>
          <w:lang w:val="en-US" w:eastAsia="zh-CN"/>
        </w:rPr>
        <w:t>20服务记录</w:t>
      </w:r>
      <w:bookmarkEnd w:id="53"/>
    </w:p>
    <w:p w14:paraId="367F92CC">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音视频通话结束后，在座席端可查看座席本人的服务记录，包括业务流水号、业务场景、渠道名称、受理坐席姓名、受理坐席工号、处理状态、交互时长、创建时间等，客户可点击进入查看受理视频以及音视频通话中涉及的资料、图片、文字聊天、位置信息、会话小结和流程信息等内容。</w:t>
      </w:r>
    </w:p>
    <w:p w14:paraId="7F6294CF">
      <w:pPr>
        <w:pStyle w:val="4"/>
        <w:bidi w:val="0"/>
        <w:rPr>
          <w:rFonts w:hint="eastAsia"/>
        </w:rPr>
      </w:pPr>
      <w:bookmarkStart w:id="54" w:name="_Toc3957"/>
      <w:r>
        <w:rPr>
          <w:rFonts w:hint="eastAsia"/>
          <w:lang w:eastAsia="zh-CN"/>
        </w:rPr>
        <w:t>4.2.</w:t>
      </w:r>
      <w:r>
        <w:rPr>
          <w:rFonts w:hint="eastAsia"/>
          <w:lang w:val="en-US" w:eastAsia="zh-CN"/>
        </w:rPr>
        <w:t>21</w:t>
      </w:r>
      <w:r>
        <w:rPr>
          <w:rFonts w:hint="eastAsia"/>
        </w:rPr>
        <w:t>信息交互</w:t>
      </w:r>
      <w:bookmarkEnd w:id="54"/>
    </w:p>
    <w:p w14:paraId="1DD1AA6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支持坐席获取当前客户切出客户端、当前客户切入客户端、当前客户定位授权失败、客户网络状态、客户呼入时设备音量过低等提示。</w:t>
      </w:r>
    </w:p>
    <w:p w14:paraId="7B301A63">
      <w:pPr>
        <w:pStyle w:val="4"/>
        <w:bidi w:val="0"/>
        <w:rPr>
          <w:rFonts w:hint="eastAsia"/>
        </w:rPr>
      </w:pPr>
      <w:bookmarkStart w:id="55" w:name="_Toc9908"/>
      <w:r>
        <w:rPr>
          <w:rFonts w:hint="eastAsia"/>
          <w:lang w:eastAsia="zh-CN"/>
        </w:rPr>
        <w:t>4.2.</w:t>
      </w:r>
      <w:r>
        <w:rPr>
          <w:rFonts w:hint="eastAsia"/>
          <w:lang w:val="en-US" w:eastAsia="zh-CN"/>
        </w:rPr>
        <w:t>22</w:t>
      </w:r>
      <w:r>
        <w:rPr>
          <w:rFonts w:hint="eastAsia"/>
        </w:rPr>
        <w:t>实时水印</w:t>
      </w:r>
      <w:bookmarkEnd w:id="55"/>
    </w:p>
    <w:p w14:paraId="75FBFE8C">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支持音视频通话中实时显示水印。</w:t>
      </w:r>
    </w:p>
    <w:p w14:paraId="116AF1EF">
      <w:pPr>
        <w:pStyle w:val="4"/>
        <w:bidi w:val="0"/>
        <w:rPr>
          <w:rFonts w:hint="eastAsia" w:eastAsia="宋体"/>
          <w:lang w:eastAsia="zh-CN"/>
        </w:rPr>
      </w:pPr>
      <w:bookmarkStart w:id="56" w:name="_Toc15532"/>
      <w:r>
        <w:rPr>
          <w:rFonts w:hint="eastAsia"/>
          <w:lang w:eastAsia="zh-CN"/>
        </w:rPr>
        <w:t>4.2.</w:t>
      </w:r>
      <w:r>
        <w:rPr>
          <w:rFonts w:hint="eastAsia"/>
          <w:lang w:val="en-US" w:eastAsia="zh-CN"/>
        </w:rPr>
        <w:t>23数字人</w:t>
      </w:r>
      <w:bookmarkEnd w:id="56"/>
    </w:p>
    <w:p w14:paraId="520D8AB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数字人可凭借语音识别、自然语言处理等技术，理解客户所咨询的关于理财、账户管理、贷款等金融业务相关问题，并给出标准专业解答。</w:t>
      </w:r>
    </w:p>
    <w:p w14:paraId="39815F0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对于一些规则清晰、流程固定的业务办理环节，数字人可引导客户完成操作。如大额转账、重置交易密码等高频次、规则化且风险可控的业务流程，引入数字人智能坐席进行引导式服务，能辅助客户完成业务办理，减少真实坐席的排队压力。</w:t>
      </w:r>
    </w:p>
    <w:p w14:paraId="01632A96">
      <w:pPr>
        <w:pStyle w:val="4"/>
        <w:bidi w:val="0"/>
        <w:rPr>
          <w:rFonts w:hint="default" w:eastAsia="宋体"/>
          <w:lang w:val="en-US" w:eastAsia="zh-CN"/>
        </w:rPr>
      </w:pPr>
      <w:bookmarkStart w:id="57" w:name="_Toc3547"/>
      <w:r>
        <w:rPr>
          <w:rFonts w:hint="eastAsia"/>
          <w:lang w:eastAsia="zh-CN"/>
        </w:rPr>
        <w:t>4.2.</w:t>
      </w:r>
      <w:r>
        <w:rPr>
          <w:rFonts w:hint="eastAsia"/>
          <w:lang w:val="en-US" w:eastAsia="zh-CN"/>
        </w:rPr>
        <w:t>24NFC实证信息读取</w:t>
      </w:r>
      <w:bookmarkEnd w:id="57"/>
    </w:p>
    <w:p w14:paraId="236EF52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通过手机NFC功能，读取实证相关信息，并将获取的实证芯片数据对接至公安三所，实现证件信息的鉴伪，从而提升线上交易的安全性。</w:t>
      </w:r>
    </w:p>
    <w:p w14:paraId="6E6F83CA">
      <w:pPr>
        <w:pStyle w:val="4"/>
        <w:bidi w:val="0"/>
        <w:rPr>
          <w:rFonts w:hint="eastAsia"/>
          <w:lang w:val="en-US" w:eastAsia="zh-CN"/>
        </w:rPr>
      </w:pPr>
      <w:bookmarkStart w:id="58" w:name="_Toc11903"/>
      <w:r>
        <w:rPr>
          <w:rFonts w:hint="eastAsia"/>
          <w:lang w:eastAsia="zh-CN"/>
        </w:rPr>
        <w:t>4.</w:t>
      </w:r>
      <w:r>
        <w:rPr>
          <w:rFonts w:hint="eastAsia"/>
          <w:lang w:val="en-US" w:eastAsia="zh-CN"/>
        </w:rPr>
        <w:t>2</w:t>
      </w:r>
      <w:r>
        <w:rPr>
          <w:rFonts w:hint="eastAsia"/>
          <w:lang w:eastAsia="zh-CN"/>
        </w:rPr>
        <w:t>.</w:t>
      </w:r>
      <w:r>
        <w:rPr>
          <w:rFonts w:hint="eastAsia"/>
          <w:lang w:val="en-US" w:eastAsia="zh-CN"/>
        </w:rPr>
        <w:t>25关键系统调用</w:t>
      </w:r>
      <w:bookmarkEnd w:id="58"/>
    </w:p>
    <w:p w14:paraId="69E0F67D">
      <w:pPr>
        <w:spacing w:line="360" w:lineRule="auto"/>
        <w:ind w:firstLine="560" w:firstLineChars="20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通话中主动或被动嵌入人脸识别、活体检测、联网核查、运营商验证、OCR识别等功能，支持对接行内其他系统。</w:t>
      </w:r>
    </w:p>
    <w:p w14:paraId="40277179">
      <w:pPr>
        <w:pStyle w:val="3"/>
        <w:bidi w:val="0"/>
        <w:rPr>
          <w:rFonts w:hint="eastAsia"/>
        </w:rPr>
      </w:pPr>
      <w:bookmarkStart w:id="59" w:name="_Toc26539"/>
      <w:r>
        <w:rPr>
          <w:rFonts w:hint="eastAsia"/>
          <w:lang w:val="en-US" w:eastAsia="zh-CN"/>
        </w:rPr>
        <w:t>4.3</w:t>
      </w:r>
      <w:r>
        <w:rPr>
          <w:rFonts w:hint="eastAsia"/>
        </w:rPr>
        <w:t>管理后台功能</w:t>
      </w:r>
      <w:bookmarkEnd w:id="59"/>
    </w:p>
    <w:p w14:paraId="1C4F663A">
      <w:pPr>
        <w:pStyle w:val="4"/>
        <w:bidi w:val="0"/>
        <w:rPr>
          <w:rFonts w:hint="eastAsia"/>
        </w:rPr>
      </w:pPr>
      <w:bookmarkStart w:id="60" w:name="_Toc9164"/>
      <w:r>
        <w:rPr>
          <w:rFonts w:hint="eastAsia"/>
          <w:lang w:eastAsia="zh-CN"/>
        </w:rPr>
        <w:t>4.3.</w:t>
      </w:r>
      <w:r>
        <w:rPr>
          <w:rFonts w:hint="eastAsia"/>
        </w:rPr>
        <w:t>1控制台</w:t>
      </w:r>
      <w:bookmarkEnd w:id="60"/>
    </w:p>
    <w:p w14:paraId="528737E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控制台主要是展示音视频中台较为重要的统计指标，统计日期为当天，主要统计内容：</w:t>
      </w:r>
    </w:p>
    <w:p w14:paraId="0A6175D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当日坐席业务统计：队列总数、活跃坐席数、各坐席服务总笔数。</w:t>
      </w:r>
    </w:p>
    <w:p w14:paraId="1EE24FC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当日业务流水统计：统计当日成功办理业务数、取消办理业务数、驳回办理业务数、待审核业务数、在办业务数等数据柱状图。</w:t>
      </w:r>
    </w:p>
    <w:p w14:paraId="59A7007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当日视频进线量：统计当日已接起进线量与未接起进线量占比。</w:t>
      </w:r>
    </w:p>
    <w:p w14:paraId="6052520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当日视频来电量：统计当日已接起来电量与未接起来电量占比。</w:t>
      </w:r>
    </w:p>
    <w:p w14:paraId="58590499">
      <w:pPr>
        <w:pStyle w:val="4"/>
        <w:bidi w:val="0"/>
        <w:rPr>
          <w:rFonts w:hint="eastAsia"/>
        </w:rPr>
      </w:pPr>
      <w:bookmarkStart w:id="61" w:name="_Toc19887"/>
      <w:r>
        <w:rPr>
          <w:rFonts w:hint="eastAsia"/>
          <w:lang w:eastAsia="zh-CN"/>
        </w:rPr>
        <w:t>4.3.</w:t>
      </w:r>
      <w:r>
        <w:rPr>
          <w:rFonts w:hint="eastAsia"/>
        </w:rPr>
        <w:t>2监控中心</w:t>
      </w:r>
      <w:bookmarkEnd w:id="61"/>
    </w:p>
    <w:p w14:paraId="4DEA5D45">
      <w:pPr>
        <w:keepNext w:val="0"/>
        <w:keepLines w:val="0"/>
        <w:widowControl/>
        <w:suppressLineNumbers w:val="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（1）大屏监控</w:t>
      </w:r>
    </w:p>
    <w:p w14:paraId="7A3D729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监控服务通过从语音平台、统一交易网关、业务数据库和其它服务器端采集获取实时信息缓存于监控服务中，并通过与原有数据进行比对，生成最新的实时数据，座席通过客服系统和大屏显示系统都从实时监控表中提取数据进行显示。</w:t>
      </w:r>
    </w:p>
    <w:p w14:paraId="3FCB3C17">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大屏需展示呼叫中心各类KPI数据，包括语音客服、在线客服、视频客服的各类数据。</w:t>
      </w:r>
    </w:p>
    <w:p w14:paraId="7749AB43">
      <w:pPr>
        <w:keepNext w:val="0"/>
        <w:keepLines w:val="0"/>
        <w:widowControl/>
        <w:numPr>
          <w:ilvl w:val="0"/>
          <w:numId w:val="1"/>
        </w:numPr>
        <w:suppressLineNumbers w:val="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监控预警</w:t>
      </w:r>
    </w:p>
    <w:p w14:paraId="234C49D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系统提供灵活的监控配置和定制工具，可通过设计人员拖拉和配置方式生成多种监控，如交易监控、话务监控、座席状态工位监控、呼损率、通话超时、服务器性能监控等，同进可以设置预警阀值，当超过预警数时可设置提醒功能，提示现场管理员方式有多种选择，比如可选择福祥钉、短信、邮件等方式通知管理员及时关注现场情况。</w:t>
      </w:r>
    </w:p>
    <w:p w14:paraId="43B641FA">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可根据业务需要，灵活添加需要定制的监控内容，配置背景颜色，取值来源、高度、宽度等方式灵活定制。支持采用多种可视化特效，自由布局、动态交互，将运营数据、座席工作状态、业务指标等以自适应多屏展示，方便实时掌握数据、随时随地分析数据。</w:t>
      </w:r>
    </w:p>
    <w:p w14:paraId="6F3FA1B6">
      <w:pPr>
        <w:keepNext w:val="0"/>
        <w:keepLines w:val="0"/>
        <w:widowControl/>
        <w:suppressLineNumbers w:val="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（3）监控坐席位图</w:t>
      </w:r>
    </w:p>
    <w:p w14:paraId="78D22219">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座席监控系统可实时展现座席当前状态及状态统计比例图，管理人员可根据管理要求强制切换座席工作状态，同时提供位置更改功能，可灵活调动座席位置，方便客服中心现场管理。</w:t>
      </w:r>
    </w:p>
    <w:p w14:paraId="611D25E2">
      <w:pPr>
        <w:keepNext w:val="0"/>
        <w:keepLines w:val="0"/>
        <w:widowControl/>
        <w:numPr>
          <w:ilvl w:val="0"/>
          <w:numId w:val="1"/>
        </w:numPr>
        <w:suppressLineNumbers w:val="0"/>
        <w:ind w:left="0" w:leftChars="0" w:firstLine="0" w:firstLineChars="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服务质量监测</w:t>
      </w:r>
    </w:p>
    <w:p w14:paraId="6039D600">
      <w:pPr>
        <w:keepNext w:val="0"/>
        <w:keepLines w:val="0"/>
        <w:widowControl/>
        <w:numPr>
          <w:ilvl w:val="0"/>
          <w:numId w:val="0"/>
        </w:numPr>
        <w:suppressLineNumbers w:val="0"/>
        <w:ind w:leftChars="0" w:firstLine="420" w:firstLineChars="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管理人员可通过设定敏感词或者智能判断座席情绪等方式，监测座席服务质量。如座席接线过程中出现服务禁忌语或者接线中情绪波动较大，可直接在大屏中实时显示。</w:t>
      </w:r>
    </w:p>
    <w:p w14:paraId="227672FF">
      <w:pPr>
        <w:keepNext w:val="0"/>
        <w:keepLines w:val="0"/>
        <w:widowControl/>
        <w:suppressLineNumbers w:val="0"/>
        <w:jc w:val="left"/>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（4）各项业务进线占比监测</w:t>
      </w:r>
    </w:p>
    <w:p w14:paraId="60D00804">
      <w:pPr>
        <w:keepNext w:val="0"/>
        <w:keepLines w:val="0"/>
        <w:widowControl/>
        <w:numPr>
          <w:ilvl w:val="0"/>
          <w:numId w:val="0"/>
        </w:numPr>
        <w:suppressLineNumbers w:val="0"/>
        <w:ind w:leftChars="0" w:firstLine="420" w:firstLineChars="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实时监测各类业务来电量占比，并可分别展示借贷记卡进线情况。</w:t>
      </w:r>
    </w:p>
    <w:p w14:paraId="797A0E8E">
      <w:pPr>
        <w:keepNext w:val="0"/>
        <w:keepLines w:val="0"/>
        <w:widowControl/>
        <w:numPr>
          <w:ilvl w:val="0"/>
          <w:numId w:val="0"/>
        </w:numPr>
        <w:suppressLineNumbers w:val="0"/>
        <w:ind w:leftChars="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（5）接通率实时监测</w:t>
      </w:r>
    </w:p>
    <w:p w14:paraId="22F24777">
      <w:pPr>
        <w:keepNext w:val="0"/>
        <w:keepLines w:val="0"/>
        <w:widowControl/>
        <w:numPr>
          <w:ilvl w:val="0"/>
          <w:numId w:val="0"/>
        </w:numPr>
        <w:suppressLineNumbers w:val="0"/>
        <w:ind w:leftChars="0" w:firstLine="420" w:firstLineChars="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实时监测现场话务接通率，利于值班长采取相关措施应对话务高峰期。</w:t>
      </w:r>
    </w:p>
    <w:p w14:paraId="7799AED2">
      <w:pPr>
        <w:keepNext w:val="0"/>
        <w:keepLines w:val="0"/>
        <w:widowControl/>
        <w:numPr>
          <w:ilvl w:val="0"/>
          <w:numId w:val="0"/>
        </w:numPr>
        <w:suppressLineNumbers w:val="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（6）客户来电地区监测</w:t>
      </w:r>
    </w:p>
    <w:p w14:paraId="2D9934A1">
      <w:pPr>
        <w:keepNext w:val="0"/>
        <w:keepLines w:val="0"/>
        <w:widowControl/>
        <w:numPr>
          <w:ilvl w:val="0"/>
          <w:numId w:val="0"/>
        </w:numPr>
        <w:suppressLineNumbers w:val="0"/>
        <w:ind w:leftChars="0" w:firstLine="420" w:firstLineChars="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通过热力图或360视图的方式实时监测客户来电地区。同时也可以统计知识库热点有利于营销统计分析。</w:t>
      </w:r>
    </w:p>
    <w:p w14:paraId="5D489972">
      <w:pPr>
        <w:keepNext w:val="0"/>
        <w:keepLines w:val="0"/>
        <w:widowControl/>
        <w:numPr>
          <w:ilvl w:val="0"/>
          <w:numId w:val="0"/>
        </w:numPr>
        <w:suppressLineNumbers w:val="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（7）系统监控</w:t>
      </w:r>
    </w:p>
    <w:p w14:paraId="0B51449C">
      <w:pPr>
        <w:keepNext w:val="0"/>
        <w:keepLines w:val="0"/>
        <w:widowControl/>
        <w:numPr>
          <w:ilvl w:val="0"/>
          <w:numId w:val="0"/>
        </w:numPr>
        <w:suppressLineNumbers w:val="0"/>
        <w:ind w:leftChars="0" w:firstLine="420" w:firstLineChars="0"/>
        <w:jc w:val="left"/>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监控系统主要实现对整个系统各个服务器设备及网络连接情况的监控，监控的主要内容为：服务器CPU占用率，内存使用率，服务内存使用率，磁盘使用率，磁盘剩余空间，服务运行状态等信息。</w:t>
      </w:r>
    </w:p>
    <w:p w14:paraId="4C35A015">
      <w:pPr>
        <w:pStyle w:val="4"/>
        <w:bidi w:val="0"/>
        <w:rPr>
          <w:rFonts w:hint="eastAsia"/>
        </w:rPr>
      </w:pPr>
      <w:bookmarkStart w:id="62" w:name="_Toc13733"/>
      <w:r>
        <w:rPr>
          <w:rFonts w:hint="eastAsia"/>
          <w:lang w:eastAsia="zh-CN"/>
        </w:rPr>
        <w:t>4.3.</w:t>
      </w:r>
      <w:r>
        <w:rPr>
          <w:rFonts w:hint="eastAsia"/>
        </w:rPr>
        <w:t>3统计报表</w:t>
      </w:r>
      <w:bookmarkEnd w:id="62"/>
    </w:p>
    <w:p w14:paraId="26523D1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业务统计：支持根据明细查询、汇总查询、时段明细查询、时段汇总查询等四个维度进行数据报表查看。筛选条件包括业务类型、业务名称、统计口径、统计时间；列表字段包含序号、统计时间、业务名称、业务类型、进线渠道、进线量、排队取消量、排队取消率、呼叫量、呼叫取消率、呼损量、呼损率、接听量、接通率、总取消量、总取消率、无需审核量、需审核量、待审核量、审核通过量、审核拒绝量、业务取消量、业务作废量等数据指标，支持导出Excel报表。</w:t>
      </w:r>
    </w:p>
    <w:p w14:paraId="77C1023C">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坐席考核：按天对每个坐席音视频通话的业务量进行统计。筛选条件包括坐席名称、坐席工号、统计口径；列表字段包括序号、统计时间、坐席名称、坐席工号、营业厅名称、总登录时长、总签入时长、总未签入时长、来电量、接听量、呼损量、接通率、平均振铃时长、平均通话时长、平均业务办理时长、平均事后时长、总业务办理数、总振铃时长、总通话时长、总业务办理时长、总是后时长、总签出时长、总空闲时长、空闲率、通话率、事后率、签出率、总小休时长、小休率、总用餐时长、用餐率、总会议时长、会议率等数据指标，支持导出Excel报表。</w:t>
      </w:r>
    </w:p>
    <w:p w14:paraId="7BEEFCD2">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坐席评价：对每个坐席音视频通话的评价进行统计。筛选条件包括坐席名称、坐席工号、统计数据；列表字段包括序号、坐席名称、坐席工号、营业厅名称、成功评价数、未成功评价数、非常满意、满意、一般、不满意、非常不满意等数据指标，支持导出Excel报表。</w:t>
      </w:r>
    </w:p>
    <w:p w14:paraId="3CDECDD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队列业绩：按天对每个队列音视频通话的业务量进行统计。筛选条件包括队列名称、营业厅名称、统计时间；列表字段包括序号、队列名称、营业厅名称、进线量、接听量、接通率、业务总数、业务成功数、业务取消数、业务驳回数、排队客户数、排队客户数、登录坐席数、空闲坐席数、通话中坐席数、事后坐席数等数据指标，支持导出Excel报表。</w:t>
      </w:r>
    </w:p>
    <w:p w14:paraId="2C6FBF4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营业厅业绩：按天对每个营业厅音视频通话的业务量进行统计。筛选条件包括营业厅名称；列表字段包括序号、营业厅名称、进线量、接听量、接通率、业务总数、业务成功数、业务取消数、业务驳回数、排队客户数、排队客户数、登录坐席数、空闲坐席数、通话中坐席数、事后坐席数等数据指标，支持导出Excel报表。</w:t>
      </w:r>
    </w:p>
    <w:p w14:paraId="775677E2">
      <w:pPr>
        <w:pStyle w:val="4"/>
        <w:bidi w:val="0"/>
        <w:rPr>
          <w:rFonts w:hint="eastAsia"/>
        </w:rPr>
      </w:pPr>
      <w:bookmarkStart w:id="63" w:name="_Toc2962"/>
      <w:r>
        <w:rPr>
          <w:rFonts w:hint="eastAsia"/>
          <w:lang w:eastAsia="zh-CN"/>
        </w:rPr>
        <w:t>4.3.</w:t>
      </w:r>
      <w:r>
        <w:rPr>
          <w:rFonts w:hint="eastAsia"/>
        </w:rPr>
        <w:t>4质检系统</w:t>
      </w:r>
      <w:bookmarkEnd w:id="63"/>
    </w:p>
    <w:p w14:paraId="631940B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审核管理：为审核人员提供流水信息查询和流水审核功能，审核内容有客户信息、视频文件、图片文件等。</w:t>
      </w:r>
    </w:p>
    <w:p w14:paraId="3049FCC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质检管理：为质检人员提供流水信息查询和流水质检功能，质检内容有客户信息、视频文件、图片文件等。</w:t>
      </w:r>
    </w:p>
    <w:p w14:paraId="048BA42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流水管理：为后台管理人员提供流水信息查询功能。</w:t>
      </w:r>
    </w:p>
    <w:p w14:paraId="5CB0B6B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合规监听：为审核人员提供正在办理业务流水查询和通话监控功能，支持审核人员无感观看进行中的音视频通话，监管业务合规性。</w:t>
      </w:r>
    </w:p>
    <w:p w14:paraId="5D5937BB">
      <w:pPr>
        <w:pStyle w:val="4"/>
        <w:bidi w:val="0"/>
        <w:rPr>
          <w:rFonts w:hint="default" w:eastAsia="宋体"/>
          <w:lang w:val="en-US" w:eastAsia="zh-CN"/>
        </w:rPr>
      </w:pPr>
      <w:bookmarkStart w:id="64" w:name="_Toc25674"/>
      <w:r>
        <w:rPr>
          <w:rFonts w:hint="eastAsia"/>
          <w:lang w:eastAsia="zh-CN"/>
        </w:rPr>
        <w:t>4.3.</w:t>
      </w:r>
      <w:r>
        <w:rPr>
          <w:rFonts w:hint="eastAsia"/>
          <w:lang w:val="en-US" w:eastAsia="zh-CN"/>
        </w:rPr>
        <w:t>5</w:t>
      </w:r>
      <w:r>
        <w:rPr>
          <w:rFonts w:hint="eastAsia"/>
        </w:rPr>
        <w:t>质检</w:t>
      </w:r>
      <w:r>
        <w:rPr>
          <w:rFonts w:hint="eastAsia"/>
          <w:lang w:val="en-US" w:eastAsia="zh-CN"/>
        </w:rPr>
        <w:t>结果查询</w:t>
      </w:r>
      <w:bookmarkEnd w:id="64"/>
    </w:p>
    <w:p w14:paraId="55B8FB96">
      <w:pPr>
        <w:spacing w:line="360" w:lineRule="auto"/>
        <w:ind w:firstLine="560" w:firstLineChars="20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座席查询个人质检结果，对于质检员已质检的视频进行结果展示，展示要素有：序号、流水编号、评估分数、评估状态、评估人、评估时间、申诉状态、操作等。支持座席通过评估得分、评估时间和申诉状态筛选查询质检结果。</w:t>
      </w:r>
    </w:p>
    <w:p w14:paraId="09525B27">
      <w:pPr>
        <w:spacing w:line="360" w:lineRule="auto"/>
        <w:ind w:firstLine="560" w:firstLineChars="20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座席可在该页面点击查看对应的质检视频。</w:t>
      </w:r>
    </w:p>
    <w:p w14:paraId="4D056D5E">
      <w:pPr>
        <w:pStyle w:val="4"/>
        <w:bidi w:val="0"/>
        <w:rPr>
          <w:rFonts w:hint="eastAsia"/>
        </w:rPr>
      </w:pPr>
      <w:bookmarkStart w:id="65" w:name="_Toc32469"/>
      <w:r>
        <w:rPr>
          <w:rFonts w:hint="eastAsia"/>
          <w:lang w:eastAsia="zh-CN"/>
        </w:rPr>
        <w:t>4.3.</w:t>
      </w:r>
      <w:r>
        <w:rPr>
          <w:rFonts w:hint="eastAsia"/>
          <w:lang w:val="en-US" w:eastAsia="zh-CN"/>
        </w:rPr>
        <w:t>6</w:t>
      </w:r>
      <w:r>
        <w:rPr>
          <w:rFonts w:hint="eastAsia"/>
        </w:rPr>
        <w:t>业务管理</w:t>
      </w:r>
      <w:bookmarkEnd w:id="65"/>
    </w:p>
    <w:p w14:paraId="07FCDA6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渠道配置：配置接入音视频通话的渠道信息，支持渠道添加、编辑。</w:t>
      </w:r>
    </w:p>
    <w:p w14:paraId="0FBFA1A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业务配置：配置接入音视频通话的业务信息，支持业务添加、编辑。</w:t>
      </w:r>
    </w:p>
    <w:p w14:paraId="6082F1C8">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产品配置：配置接入音视频通话的产品信息，支持产品添加、编辑、绑定话术、绑定风险揭示、绑定TTS风险揭示。</w:t>
      </w:r>
    </w:p>
    <w:p w14:paraId="44BD337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流程配置：管理业务场景配置，支持编辑、开启/关闭，支持管理业务组件配置，支持查看、开启/关闭。</w:t>
      </w:r>
    </w:p>
    <w:p w14:paraId="4B6A2A6A">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资料配置：支持话术、媒体文件、智能播报、协议文件、文档等资料信息配置，支持添加、编辑、删除等操作。</w:t>
      </w:r>
    </w:p>
    <w:p w14:paraId="06012BBE">
      <w:pPr>
        <w:pStyle w:val="4"/>
        <w:bidi w:val="0"/>
        <w:rPr>
          <w:rFonts w:hint="eastAsia"/>
        </w:rPr>
      </w:pPr>
      <w:bookmarkStart w:id="66" w:name="_Toc25743"/>
      <w:r>
        <w:rPr>
          <w:rFonts w:hint="eastAsia"/>
          <w:lang w:eastAsia="zh-CN"/>
        </w:rPr>
        <w:t>4.3.</w:t>
      </w:r>
      <w:r>
        <w:rPr>
          <w:rFonts w:hint="eastAsia"/>
          <w:lang w:val="en-US" w:eastAsia="zh-CN"/>
        </w:rPr>
        <w:t>7</w:t>
      </w:r>
      <w:r>
        <w:rPr>
          <w:rFonts w:hint="eastAsia"/>
        </w:rPr>
        <w:t>智能排队</w:t>
      </w:r>
      <w:bookmarkEnd w:id="66"/>
    </w:p>
    <w:p w14:paraId="32428D7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预约管理：提供开户业务预约管理，支持审核预约信息。</w:t>
      </w:r>
    </w:p>
    <w:p w14:paraId="4EB10DC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路由配置：配置渠道、业务、产品信息和队列信息的关系，支持让客户端根据渠道、业务、产品组合信息找到对应坐席进行业务办理。</w:t>
      </w:r>
    </w:p>
    <w:p w14:paraId="6313B3CC">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营业厅管理：配置渠道端接入音视频通话的营业厅信息。</w:t>
      </w:r>
    </w:p>
    <w:p w14:paraId="33B3B628">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队列组管理：配置渠道端接入音视频通话的队列信息。</w:t>
      </w:r>
    </w:p>
    <w:p w14:paraId="5231FB53">
      <w:pPr>
        <w:pStyle w:val="17"/>
        <w:spacing w:line="360" w:lineRule="auto"/>
        <w:ind w:firstLine="480"/>
        <w:rPr>
          <w:rFonts w:hint="eastAsia" w:ascii="仿宋" w:hAnsi="仿宋" w:eastAsia="仿宋" w:cs="仿宋"/>
          <w:i w:val="0"/>
          <w:iCs w:val="0"/>
          <w:color w:val="000000" w:themeColor="text1"/>
          <w:sz w:val="24"/>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坐席管理：配置渠道端接入音视频通话的坐席信息。</w:t>
      </w:r>
    </w:p>
    <w:p w14:paraId="7165C4F4">
      <w:pPr>
        <w:pStyle w:val="4"/>
        <w:bidi w:val="0"/>
        <w:rPr>
          <w:rFonts w:hint="eastAsia"/>
        </w:rPr>
      </w:pPr>
      <w:bookmarkStart w:id="67" w:name="_Toc26882"/>
      <w:r>
        <w:rPr>
          <w:rFonts w:hint="eastAsia"/>
          <w:lang w:eastAsia="zh-CN"/>
        </w:rPr>
        <w:t>4.3.</w:t>
      </w:r>
      <w:r>
        <w:rPr>
          <w:rFonts w:hint="eastAsia"/>
          <w:lang w:val="en-US" w:eastAsia="zh-CN"/>
        </w:rPr>
        <w:t>8</w:t>
      </w:r>
      <w:r>
        <w:rPr>
          <w:rFonts w:hint="eastAsia"/>
        </w:rPr>
        <w:t>账号管理</w:t>
      </w:r>
      <w:bookmarkEnd w:id="67"/>
    </w:p>
    <w:p w14:paraId="26BCD86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用户管理：对系统账号信息进行配置管理，支持账号添加、编辑、冻结/解冻、重置密码。</w:t>
      </w:r>
    </w:p>
    <w:p w14:paraId="077167C8">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角色管理：对系统角色信息进行配置管理，支持角色添加、编辑、权限配置、删除。</w:t>
      </w:r>
    </w:p>
    <w:p w14:paraId="1A956AB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组织管理：对系统组织信息进行配置管理，支持组织添加、编辑。</w:t>
      </w:r>
    </w:p>
    <w:p w14:paraId="0DA067F0">
      <w:pPr>
        <w:pStyle w:val="4"/>
        <w:bidi w:val="0"/>
        <w:rPr>
          <w:rFonts w:hint="eastAsia"/>
        </w:rPr>
      </w:pPr>
      <w:bookmarkStart w:id="68" w:name="_Toc31153"/>
      <w:r>
        <w:rPr>
          <w:rFonts w:hint="eastAsia"/>
          <w:lang w:eastAsia="zh-CN"/>
        </w:rPr>
        <w:t>4.3.</w:t>
      </w:r>
      <w:r>
        <w:rPr>
          <w:rFonts w:hint="eastAsia"/>
          <w:lang w:val="en-US" w:eastAsia="zh-CN"/>
        </w:rPr>
        <w:t>9</w:t>
      </w:r>
      <w:r>
        <w:rPr>
          <w:rFonts w:hint="eastAsia"/>
        </w:rPr>
        <w:t>系统管理</w:t>
      </w:r>
      <w:bookmarkEnd w:id="68"/>
    </w:p>
    <w:p w14:paraId="07143EB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字典管理：对系统字典信息维护管理。</w:t>
      </w:r>
    </w:p>
    <w:p w14:paraId="216FDCD7">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系统配置：对系统配置信息维护管理。</w:t>
      </w:r>
    </w:p>
    <w:p w14:paraId="7D0E9C6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告警系统：对系统告警信息维护管理，支持查看详情、删除。</w:t>
      </w:r>
    </w:p>
    <w:p w14:paraId="5DAC7B0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公告管理：提供公告管理功能，支持管理员进行公告新增、编辑、发送，可对系统内坐席进行公告推送。</w:t>
      </w:r>
    </w:p>
    <w:p w14:paraId="69E597D2">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主题管理：可支持管理水印、图片log、虚拟背景图片等内容。水印支持在音视频通话过程中添加、开启/关闭水印效果，可操作文字水印，设置大小、颜色、位置，共支持文字水印、图片水印、动态水印等三种水印类型；图片logo支持配置管理后台logo及网页标签页iCON图标；虚拟背景图片支持根据不同渠道配置不同虚拟背景图片使用。</w:t>
      </w:r>
    </w:p>
    <w:p w14:paraId="11ADE03A">
      <w:pPr>
        <w:pStyle w:val="4"/>
        <w:bidi w:val="0"/>
        <w:rPr>
          <w:rFonts w:hint="eastAsia"/>
          <w:lang w:val="en-US" w:eastAsia="zh-CN"/>
        </w:rPr>
      </w:pPr>
      <w:bookmarkStart w:id="69" w:name="_Toc28864"/>
      <w:r>
        <w:rPr>
          <w:rFonts w:hint="eastAsia"/>
          <w:lang w:eastAsia="zh-CN"/>
        </w:rPr>
        <w:t>4.3.</w:t>
      </w:r>
      <w:r>
        <w:rPr>
          <w:rFonts w:hint="eastAsia"/>
          <w:lang w:val="en-US" w:eastAsia="zh-CN"/>
        </w:rPr>
        <w:t>10灵活性</w:t>
      </w:r>
      <w:bookmarkEnd w:id="69"/>
    </w:p>
    <w:p w14:paraId="28F2588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支持快速搭建可视化界面：通过拖拽组件（如文本框、下拉框、按钮）并设置样式和数据绑定，可快速完成表单、报表等基础页面搭建。</w:t>
      </w:r>
    </w:p>
    <w:p w14:paraId="308F33B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预置组件与模板：提供大量预制组件（如OCR识别、人脸识别、图片上传等），开发人员可直接调用或修改现有组件实现功能，无需从零开始编码。</w:t>
      </w:r>
    </w:p>
    <w:p w14:paraId="3738D87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自定义组件：支持组件的自定义，并能发布使用。</w:t>
      </w:r>
    </w:p>
    <w:p w14:paraId="4A41A369">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自动化流程配置：支持工作流自动化配置，可定义业务流程、任务分发等复杂逻辑，并通过可视化界面实现流程引擎驱动的自动化执行。</w:t>
      </w:r>
    </w:p>
    <w:p w14:paraId="6ECCD98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支持对业务或产品的流程进行配置，配置内容包括用户端和座席端的流程，流程配置界面简洁易操作。</w:t>
      </w:r>
    </w:p>
    <w:p w14:paraId="43C1C9D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基于不同业务设置的不同业务办理流程，能够编辑和修改业务基本信息、业务显示元素、业务可开放终端、业务可开放渠道等，同时支持设置业务所需流程组件，根据业务不同关键办理节点顺序不同，审核要求也不同。</w:t>
      </w:r>
    </w:p>
    <w:p w14:paraId="7C680C32">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流程配置后，可支持选择实时生效、手动生效和指定在某一时间生效。</w:t>
      </w:r>
    </w:p>
    <w:p w14:paraId="149E2DC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配置新业务、新产品、新流程时，若涉及之前已对接过的接口，能够实时配置生效使用。</w:t>
      </w:r>
    </w:p>
    <w:p w14:paraId="375A1383">
      <w:pPr>
        <w:pStyle w:val="3"/>
        <w:bidi w:val="0"/>
        <w:rPr>
          <w:rFonts w:hint="eastAsia"/>
        </w:rPr>
      </w:pPr>
      <w:bookmarkStart w:id="70" w:name="_Toc18097"/>
      <w:r>
        <w:rPr>
          <w:rFonts w:hint="eastAsia"/>
          <w:lang w:val="en-US" w:eastAsia="zh-CN"/>
        </w:rPr>
        <w:t>4.4</w:t>
      </w:r>
      <w:r>
        <w:rPr>
          <w:rFonts w:hint="eastAsia"/>
        </w:rPr>
        <w:t>音视频平台功能</w:t>
      </w:r>
      <w:bookmarkEnd w:id="70"/>
    </w:p>
    <w:p w14:paraId="7DB949E2">
      <w:pPr>
        <w:pStyle w:val="4"/>
        <w:bidi w:val="0"/>
        <w:rPr>
          <w:rFonts w:hint="eastAsia"/>
        </w:rPr>
      </w:pPr>
      <w:bookmarkStart w:id="71" w:name="_Toc12336"/>
      <w:r>
        <w:rPr>
          <w:rFonts w:hint="eastAsia"/>
          <w:lang w:eastAsia="zh-CN"/>
        </w:rPr>
        <w:t>4.4.</w:t>
      </w:r>
      <w:r>
        <w:rPr>
          <w:rFonts w:hint="eastAsia"/>
        </w:rPr>
        <w:t>1实时音视频通信</w:t>
      </w:r>
      <w:bookmarkEnd w:id="71"/>
    </w:p>
    <w:p w14:paraId="21D126A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支持一对一、一对多、多对多客户端音视频通信。</w:t>
      </w:r>
    </w:p>
    <w:p w14:paraId="412A9FE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支持只传音频，或只传视频，或音视频同时传输。</w:t>
      </w:r>
    </w:p>
    <w:p w14:paraId="1508C22A">
      <w:pPr>
        <w:pStyle w:val="4"/>
        <w:bidi w:val="0"/>
        <w:rPr>
          <w:rFonts w:hint="eastAsia"/>
        </w:rPr>
      </w:pPr>
      <w:bookmarkStart w:id="72" w:name="_Toc7085"/>
      <w:r>
        <w:rPr>
          <w:rFonts w:hint="eastAsia"/>
          <w:lang w:eastAsia="zh-CN"/>
        </w:rPr>
        <w:t>4.4.</w:t>
      </w:r>
      <w:r>
        <w:rPr>
          <w:rFonts w:hint="eastAsia"/>
          <w:lang w:val="en-US" w:eastAsia="zh-CN"/>
        </w:rPr>
        <w:t>2</w:t>
      </w:r>
      <w:r>
        <w:rPr>
          <w:rFonts w:hint="eastAsia"/>
        </w:rPr>
        <w:t>多渠道接入</w:t>
      </w:r>
      <w:bookmarkEnd w:id="72"/>
    </w:p>
    <w:p w14:paraId="34056A22">
      <w:pPr>
        <w:spacing w:line="360" w:lineRule="auto"/>
        <w:ind w:firstLine="560" w:firstLineChars="20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支持各移动端设备、互联网设备、移动展业设备等多终端设备，实现远程业务受理体系的多向协同。</w:t>
      </w:r>
    </w:p>
    <w:p w14:paraId="73DB899A">
      <w:pPr>
        <w:spacing w:line="360" w:lineRule="auto"/>
        <w:ind w:firstLine="560" w:firstLineChars="20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支持Android、iOS、HarmonyOS（鸿蒙）、Windows、WebH5、微信小程序。</w:t>
      </w:r>
    </w:p>
    <w:p w14:paraId="585C150E">
      <w:pPr>
        <w:spacing w:line="360" w:lineRule="auto"/>
        <w:ind w:firstLine="560" w:firstLineChars="20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支持多种浏览器（谷歌Chrome、edge、统信浏览器等国内主流浏览器）。</w:t>
      </w:r>
    </w:p>
    <w:p w14:paraId="23FE481C">
      <w:pPr>
        <w:pStyle w:val="4"/>
        <w:bidi w:val="0"/>
        <w:rPr>
          <w:rFonts w:hint="eastAsia"/>
          <w:lang w:val="en-US" w:eastAsia="zh-CN"/>
        </w:rPr>
      </w:pPr>
      <w:bookmarkStart w:id="73" w:name="_Toc25462"/>
      <w:r>
        <w:rPr>
          <w:rFonts w:hint="eastAsia"/>
          <w:lang w:eastAsia="zh-CN"/>
        </w:rPr>
        <w:t>4.4.</w:t>
      </w:r>
      <w:r>
        <w:rPr>
          <w:rFonts w:hint="eastAsia"/>
          <w:lang w:val="en-US" w:eastAsia="zh-CN"/>
        </w:rPr>
        <w:t>3跨平台互通</w:t>
      </w:r>
      <w:bookmarkEnd w:id="73"/>
    </w:p>
    <w:p w14:paraId="79D4A3C3">
      <w:pPr>
        <w:spacing w:line="360" w:lineRule="auto"/>
        <w:ind w:firstLine="560" w:firstLineChars="20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支持跨平台互通，互联网APP端、内网PC端、小程序端和网页H5端等不同平台进线客户可以进入同一音视频对话。</w:t>
      </w:r>
    </w:p>
    <w:p w14:paraId="5A84FEC6">
      <w:pPr>
        <w:rPr>
          <w:rFonts w:hint="default"/>
          <w:lang w:val="en-US"/>
        </w:rPr>
      </w:pPr>
    </w:p>
    <w:p w14:paraId="396AD406">
      <w:pPr>
        <w:pStyle w:val="4"/>
        <w:bidi w:val="0"/>
        <w:rPr>
          <w:rFonts w:hint="eastAsia"/>
        </w:rPr>
      </w:pPr>
      <w:bookmarkStart w:id="74" w:name="_Toc9933"/>
      <w:r>
        <w:rPr>
          <w:rFonts w:hint="eastAsia"/>
          <w:lang w:eastAsia="zh-CN"/>
        </w:rPr>
        <w:t>4.4.</w:t>
      </w:r>
      <w:r>
        <w:rPr>
          <w:rFonts w:hint="eastAsia"/>
          <w:lang w:val="en-US" w:eastAsia="zh-CN"/>
        </w:rPr>
        <w:t>3</w:t>
      </w:r>
      <w:r>
        <w:rPr>
          <w:rFonts w:hint="eastAsia"/>
        </w:rPr>
        <w:t>水印</w:t>
      </w:r>
      <w:bookmarkEnd w:id="74"/>
    </w:p>
    <w:p w14:paraId="36311107">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支持在实时视频中添加日期地点图片水印。</w:t>
      </w:r>
    </w:p>
    <w:p w14:paraId="797C6E00">
      <w:pPr>
        <w:pStyle w:val="4"/>
        <w:bidi w:val="0"/>
        <w:rPr>
          <w:rFonts w:hint="eastAsia"/>
        </w:rPr>
      </w:pPr>
      <w:bookmarkStart w:id="75" w:name="_Toc8293"/>
      <w:r>
        <w:rPr>
          <w:rFonts w:hint="eastAsia"/>
          <w:lang w:eastAsia="zh-CN"/>
        </w:rPr>
        <w:t>4.4.</w:t>
      </w:r>
      <w:r>
        <w:rPr>
          <w:rFonts w:hint="eastAsia"/>
          <w:lang w:val="en-US" w:eastAsia="zh-CN"/>
        </w:rPr>
        <w:t>4</w:t>
      </w:r>
      <w:r>
        <w:rPr>
          <w:rFonts w:hint="eastAsia"/>
        </w:rPr>
        <w:t>通话过程中控制</w:t>
      </w:r>
      <w:bookmarkEnd w:id="75"/>
    </w:p>
    <w:p w14:paraId="5CF0B82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建立通话后，设置视频分辨率，打开/关闭麦克风，打开/关闭摄像头，切换前后摄像头。</w:t>
      </w:r>
    </w:p>
    <w:p w14:paraId="155190D8">
      <w:pPr>
        <w:pStyle w:val="4"/>
        <w:bidi w:val="0"/>
        <w:rPr>
          <w:rFonts w:hint="eastAsia"/>
        </w:rPr>
      </w:pPr>
      <w:bookmarkStart w:id="76" w:name="_Toc28088"/>
      <w:r>
        <w:rPr>
          <w:rFonts w:hint="eastAsia"/>
          <w:lang w:eastAsia="zh-CN"/>
        </w:rPr>
        <w:t>4.4.</w:t>
      </w:r>
      <w:r>
        <w:rPr>
          <w:rFonts w:hint="eastAsia"/>
          <w:lang w:val="en-US" w:eastAsia="zh-CN"/>
        </w:rPr>
        <w:t>5</w:t>
      </w:r>
      <w:r>
        <w:rPr>
          <w:rFonts w:hint="eastAsia"/>
        </w:rPr>
        <w:t>虚拟背景</w:t>
      </w:r>
      <w:bookmarkEnd w:id="76"/>
    </w:p>
    <w:p w14:paraId="080F50F9">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支持虚拟背景、替换背景。</w:t>
      </w:r>
    </w:p>
    <w:p w14:paraId="0666A54C">
      <w:pPr>
        <w:pStyle w:val="4"/>
        <w:bidi w:val="0"/>
        <w:rPr>
          <w:rFonts w:hint="eastAsia"/>
        </w:rPr>
      </w:pPr>
      <w:bookmarkStart w:id="77" w:name="_Toc2207"/>
      <w:r>
        <w:rPr>
          <w:rFonts w:hint="eastAsia"/>
          <w:lang w:eastAsia="zh-CN"/>
        </w:rPr>
        <w:t>4.4.</w:t>
      </w:r>
      <w:r>
        <w:rPr>
          <w:rFonts w:hint="eastAsia"/>
          <w:lang w:val="en-US" w:eastAsia="zh-CN"/>
        </w:rPr>
        <w:t>6</w:t>
      </w:r>
      <w:r>
        <w:rPr>
          <w:rFonts w:hint="eastAsia"/>
        </w:rPr>
        <w:t>视频图像处理</w:t>
      </w:r>
      <w:bookmarkEnd w:id="77"/>
    </w:p>
    <w:p w14:paraId="21A0CB1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支持人脸增强、图像锐化、图像降噪等处理，提升整体视频图像质量。</w:t>
      </w:r>
    </w:p>
    <w:p w14:paraId="415761F4">
      <w:pPr>
        <w:pStyle w:val="4"/>
        <w:bidi w:val="0"/>
        <w:rPr>
          <w:rFonts w:hint="eastAsia"/>
        </w:rPr>
      </w:pPr>
      <w:bookmarkStart w:id="78" w:name="_Toc23481"/>
      <w:r>
        <w:rPr>
          <w:rFonts w:hint="eastAsia"/>
          <w:lang w:eastAsia="zh-CN"/>
        </w:rPr>
        <w:t>4.4.</w:t>
      </w:r>
      <w:r>
        <w:rPr>
          <w:rFonts w:hint="eastAsia"/>
          <w:lang w:val="en-US" w:eastAsia="zh-CN"/>
        </w:rPr>
        <w:t>7</w:t>
      </w:r>
      <w:r>
        <w:rPr>
          <w:rFonts w:hint="eastAsia"/>
        </w:rPr>
        <w:t>视频美颜</w:t>
      </w:r>
      <w:bookmarkEnd w:id="78"/>
    </w:p>
    <w:p w14:paraId="355B321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支持智能美颜，设置美颜、美白、红润等特效。</w:t>
      </w:r>
    </w:p>
    <w:p w14:paraId="6EE703E1">
      <w:pPr>
        <w:pStyle w:val="4"/>
        <w:bidi w:val="0"/>
        <w:rPr>
          <w:rFonts w:hint="eastAsia"/>
        </w:rPr>
      </w:pPr>
      <w:bookmarkStart w:id="79" w:name="_Toc12718"/>
      <w:r>
        <w:rPr>
          <w:rFonts w:hint="eastAsia"/>
          <w:lang w:eastAsia="zh-CN"/>
        </w:rPr>
        <w:t>4.4.</w:t>
      </w:r>
      <w:r>
        <w:rPr>
          <w:rFonts w:hint="eastAsia"/>
          <w:lang w:val="en-US" w:eastAsia="zh-CN"/>
        </w:rPr>
        <w:t>8</w:t>
      </w:r>
      <w:r>
        <w:rPr>
          <w:rFonts w:hint="eastAsia"/>
        </w:rPr>
        <w:t>音频音效</w:t>
      </w:r>
      <w:bookmarkEnd w:id="79"/>
    </w:p>
    <w:p w14:paraId="56B7350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支持加入智能音效，包括美声、变声、混响等。</w:t>
      </w:r>
    </w:p>
    <w:p w14:paraId="6F870343">
      <w:pPr>
        <w:pStyle w:val="4"/>
        <w:bidi w:val="0"/>
        <w:rPr>
          <w:rFonts w:hint="eastAsia"/>
        </w:rPr>
      </w:pPr>
      <w:bookmarkStart w:id="80" w:name="_Toc20981"/>
      <w:r>
        <w:rPr>
          <w:rFonts w:hint="eastAsia"/>
          <w:lang w:eastAsia="zh-CN"/>
        </w:rPr>
        <w:t>4.4.</w:t>
      </w:r>
      <w:r>
        <w:rPr>
          <w:rFonts w:hint="eastAsia"/>
          <w:lang w:val="en-US" w:eastAsia="zh-CN"/>
        </w:rPr>
        <w:t>9</w:t>
      </w:r>
      <w:r>
        <w:rPr>
          <w:rFonts w:hint="eastAsia"/>
        </w:rPr>
        <w:t>分辨率设置</w:t>
      </w:r>
      <w:bookmarkEnd w:id="80"/>
    </w:p>
    <w:p w14:paraId="450FAB8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支持分辨率设置，180P～1080P的分辨率切换。</w:t>
      </w:r>
    </w:p>
    <w:p w14:paraId="78CE6DDC">
      <w:pPr>
        <w:pStyle w:val="4"/>
        <w:bidi w:val="0"/>
        <w:rPr>
          <w:rFonts w:hint="eastAsia"/>
        </w:rPr>
      </w:pPr>
      <w:bookmarkStart w:id="81" w:name="_Toc6875"/>
      <w:r>
        <w:rPr>
          <w:rFonts w:hint="eastAsia"/>
          <w:lang w:eastAsia="zh-CN"/>
        </w:rPr>
        <w:t>4.4.</w:t>
      </w:r>
      <w:r>
        <w:rPr>
          <w:rFonts w:hint="eastAsia"/>
          <w:lang w:val="en-US" w:eastAsia="zh-CN"/>
        </w:rPr>
        <w:t>10</w:t>
      </w:r>
      <w:r>
        <w:rPr>
          <w:rFonts w:hint="eastAsia"/>
        </w:rPr>
        <w:t>码率设置</w:t>
      </w:r>
      <w:bookmarkEnd w:id="81"/>
    </w:p>
    <w:p w14:paraId="0194208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支持视频编码帧设置，在7fps～30fps之间切换。</w:t>
      </w:r>
    </w:p>
    <w:p w14:paraId="1790E026">
      <w:pPr>
        <w:pStyle w:val="4"/>
        <w:bidi w:val="0"/>
        <w:rPr>
          <w:rFonts w:hint="eastAsia"/>
        </w:rPr>
      </w:pPr>
      <w:bookmarkStart w:id="82" w:name="_Toc21090"/>
      <w:r>
        <w:rPr>
          <w:rFonts w:hint="eastAsia"/>
          <w:lang w:eastAsia="zh-CN"/>
        </w:rPr>
        <w:t>4.4.</w:t>
      </w:r>
      <w:r>
        <w:rPr>
          <w:rFonts w:hint="eastAsia"/>
        </w:rPr>
        <w:t>1</w:t>
      </w:r>
      <w:r>
        <w:rPr>
          <w:rFonts w:hint="eastAsia"/>
          <w:lang w:val="en-US" w:eastAsia="zh-CN"/>
        </w:rPr>
        <w:t>1</w:t>
      </w:r>
      <w:r>
        <w:rPr>
          <w:rFonts w:hint="eastAsia"/>
        </w:rPr>
        <w:t>屏幕共享</w:t>
      </w:r>
      <w:bookmarkEnd w:id="82"/>
    </w:p>
    <w:p w14:paraId="4AEAA7CA">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支持业务办理过程中，iOS、Android、鸿蒙系统移动端共享屏幕给坐席端查看。</w:t>
      </w:r>
    </w:p>
    <w:p w14:paraId="7410F88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支持灵活开启及关闭，实现查看客户移动端屏幕与保护客户隐私兼备的能力。</w:t>
      </w:r>
    </w:p>
    <w:p w14:paraId="36640114">
      <w:pPr>
        <w:pStyle w:val="4"/>
        <w:bidi w:val="0"/>
        <w:rPr>
          <w:rFonts w:hint="eastAsia"/>
        </w:rPr>
      </w:pPr>
      <w:bookmarkStart w:id="83" w:name="_Toc1748"/>
      <w:r>
        <w:rPr>
          <w:rFonts w:hint="eastAsia"/>
          <w:lang w:eastAsia="zh-CN"/>
        </w:rPr>
        <w:t>4.4.</w:t>
      </w:r>
      <w:r>
        <w:rPr>
          <w:rFonts w:hint="eastAsia"/>
        </w:rPr>
        <w:t>1</w:t>
      </w:r>
      <w:r>
        <w:rPr>
          <w:rFonts w:hint="eastAsia"/>
          <w:lang w:val="en-US" w:eastAsia="zh-CN"/>
        </w:rPr>
        <w:t>2</w:t>
      </w:r>
      <w:r>
        <w:rPr>
          <w:rFonts w:hint="eastAsia"/>
        </w:rPr>
        <w:t>屏幕共享分辨率设置</w:t>
      </w:r>
      <w:bookmarkEnd w:id="83"/>
    </w:p>
    <w:p w14:paraId="6B40FEC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支持设置屏幕共享的分辨率，180P～1080P的分辨率切换。</w:t>
      </w:r>
    </w:p>
    <w:p w14:paraId="554B72D5">
      <w:pPr>
        <w:pStyle w:val="4"/>
        <w:bidi w:val="0"/>
        <w:rPr>
          <w:rFonts w:hint="eastAsia"/>
        </w:rPr>
      </w:pPr>
      <w:bookmarkStart w:id="84" w:name="_Toc25436"/>
      <w:r>
        <w:rPr>
          <w:rFonts w:hint="eastAsia"/>
          <w:lang w:eastAsia="zh-CN"/>
        </w:rPr>
        <w:t>4.4.</w:t>
      </w:r>
      <w:r>
        <w:rPr>
          <w:rFonts w:hint="eastAsia"/>
        </w:rPr>
        <w:t>1</w:t>
      </w:r>
      <w:r>
        <w:rPr>
          <w:rFonts w:hint="eastAsia"/>
          <w:lang w:val="en-US" w:eastAsia="zh-CN"/>
        </w:rPr>
        <w:t>3</w:t>
      </w:r>
      <w:r>
        <w:rPr>
          <w:rFonts w:hint="eastAsia"/>
        </w:rPr>
        <w:t>屏幕共享码率设置</w:t>
      </w:r>
      <w:bookmarkEnd w:id="84"/>
    </w:p>
    <w:p w14:paraId="4CC909B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支持屏幕共享编码帧设置，在7fps～30fps之间切换。</w:t>
      </w:r>
    </w:p>
    <w:p w14:paraId="64F774A2">
      <w:pPr>
        <w:pStyle w:val="4"/>
        <w:bidi w:val="0"/>
        <w:rPr>
          <w:rFonts w:hint="eastAsia"/>
        </w:rPr>
      </w:pPr>
      <w:bookmarkStart w:id="85" w:name="_Toc32601"/>
      <w:r>
        <w:rPr>
          <w:rFonts w:hint="eastAsia"/>
          <w:lang w:eastAsia="zh-CN"/>
        </w:rPr>
        <w:t>4.4.</w:t>
      </w:r>
      <w:r>
        <w:rPr>
          <w:rFonts w:hint="eastAsia"/>
        </w:rPr>
        <w:t>1</w:t>
      </w:r>
      <w:r>
        <w:rPr>
          <w:rFonts w:hint="eastAsia"/>
          <w:lang w:val="en-US" w:eastAsia="zh-CN"/>
        </w:rPr>
        <w:t>4</w:t>
      </w:r>
      <w:r>
        <w:rPr>
          <w:rFonts w:hint="eastAsia"/>
        </w:rPr>
        <w:t>音视频录制</w:t>
      </w:r>
      <w:bookmarkEnd w:id="85"/>
    </w:p>
    <w:p w14:paraId="1D0853E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支持音视频通话录制，包括本地录制、服务端录制。</w:t>
      </w:r>
    </w:p>
    <w:p w14:paraId="657818C8">
      <w:pPr>
        <w:pStyle w:val="4"/>
        <w:bidi w:val="0"/>
        <w:rPr>
          <w:rFonts w:hint="eastAsia"/>
        </w:rPr>
      </w:pPr>
      <w:bookmarkStart w:id="86" w:name="_Toc30993"/>
      <w:r>
        <w:rPr>
          <w:rFonts w:hint="eastAsia"/>
          <w:lang w:eastAsia="zh-CN"/>
        </w:rPr>
        <w:t>4.4.</w:t>
      </w:r>
      <w:r>
        <w:rPr>
          <w:rFonts w:hint="eastAsia"/>
        </w:rPr>
        <w:t>1</w:t>
      </w:r>
      <w:r>
        <w:rPr>
          <w:rFonts w:hint="eastAsia"/>
          <w:lang w:val="en-US" w:eastAsia="zh-CN"/>
        </w:rPr>
        <w:t>5</w:t>
      </w:r>
      <w:r>
        <w:rPr>
          <w:rFonts w:hint="eastAsia"/>
        </w:rPr>
        <w:t>光线检测</w:t>
      </w:r>
      <w:bookmarkEnd w:id="86"/>
    </w:p>
    <w:p w14:paraId="58317C4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支持光线检测功能。</w:t>
      </w:r>
    </w:p>
    <w:p w14:paraId="053DCDD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实现对视频采集的画面进行光线亮度检测。</w:t>
      </w:r>
    </w:p>
    <w:p w14:paraId="112DD9B0">
      <w:pPr>
        <w:pStyle w:val="4"/>
        <w:bidi w:val="0"/>
        <w:rPr>
          <w:rFonts w:hint="eastAsia"/>
        </w:rPr>
      </w:pPr>
      <w:bookmarkStart w:id="87" w:name="_Toc15246"/>
      <w:r>
        <w:rPr>
          <w:rFonts w:hint="eastAsia"/>
          <w:lang w:eastAsia="zh-CN"/>
        </w:rPr>
        <w:t>4.4.</w:t>
      </w:r>
      <w:r>
        <w:rPr>
          <w:rFonts w:hint="eastAsia"/>
        </w:rPr>
        <w:t>1</w:t>
      </w:r>
      <w:r>
        <w:rPr>
          <w:rFonts w:hint="eastAsia"/>
          <w:lang w:val="en-US" w:eastAsia="zh-CN"/>
        </w:rPr>
        <w:t>6</w:t>
      </w:r>
      <w:r>
        <w:rPr>
          <w:rFonts w:hint="eastAsia"/>
        </w:rPr>
        <w:t>单流录制</w:t>
      </w:r>
      <w:bookmarkEnd w:id="87"/>
    </w:p>
    <w:p w14:paraId="0956844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仅录制单个参会者的音视频流，聚焦特定对象。</w:t>
      </w:r>
    </w:p>
    <w:p w14:paraId="3E2F09F1">
      <w:pPr>
        <w:pStyle w:val="4"/>
        <w:bidi w:val="0"/>
        <w:rPr>
          <w:rFonts w:hint="eastAsia"/>
        </w:rPr>
      </w:pPr>
      <w:bookmarkStart w:id="88" w:name="_Toc23320"/>
      <w:r>
        <w:rPr>
          <w:rFonts w:hint="eastAsia"/>
          <w:lang w:eastAsia="zh-CN"/>
        </w:rPr>
        <w:t>4.4.</w:t>
      </w:r>
      <w:r>
        <w:rPr>
          <w:rFonts w:hint="eastAsia"/>
        </w:rPr>
        <w:t>1</w:t>
      </w:r>
      <w:r>
        <w:rPr>
          <w:rFonts w:hint="eastAsia"/>
          <w:lang w:val="en-US" w:eastAsia="zh-CN"/>
        </w:rPr>
        <w:t>7</w:t>
      </w:r>
      <w:r>
        <w:rPr>
          <w:rFonts w:hint="eastAsia"/>
        </w:rPr>
        <w:t>混流录制</w:t>
      </w:r>
      <w:bookmarkEnd w:id="88"/>
    </w:p>
    <w:p w14:paraId="4FDEDB8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混合多个参会者音视频流进行录制，形成综合视频，内容完整，水印正常。</w:t>
      </w:r>
    </w:p>
    <w:p w14:paraId="07AFC087">
      <w:pPr>
        <w:pStyle w:val="4"/>
        <w:bidi w:val="0"/>
        <w:rPr>
          <w:rFonts w:hint="eastAsia"/>
        </w:rPr>
      </w:pPr>
      <w:bookmarkStart w:id="89" w:name="_Toc9638"/>
      <w:r>
        <w:rPr>
          <w:rFonts w:hint="eastAsia"/>
          <w:lang w:eastAsia="zh-CN"/>
        </w:rPr>
        <w:t>4.4.</w:t>
      </w:r>
      <w:r>
        <w:rPr>
          <w:rFonts w:hint="eastAsia"/>
        </w:rPr>
        <w:t>1</w:t>
      </w:r>
      <w:r>
        <w:rPr>
          <w:rFonts w:hint="eastAsia"/>
          <w:lang w:val="en-US" w:eastAsia="zh-CN"/>
        </w:rPr>
        <w:t>8</w:t>
      </w:r>
      <w:r>
        <w:rPr>
          <w:rFonts w:hint="eastAsia"/>
        </w:rPr>
        <w:t>AI降噪能力</w:t>
      </w:r>
      <w:bookmarkEnd w:id="89"/>
    </w:p>
    <w:p w14:paraId="3325966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模拟客服办公室嘈杂环境下工作（如敲击键盘，人走动），音质正常。</w:t>
      </w:r>
    </w:p>
    <w:p w14:paraId="578930C4">
      <w:pPr>
        <w:pStyle w:val="4"/>
        <w:bidi w:val="0"/>
        <w:rPr>
          <w:rFonts w:hint="eastAsia"/>
        </w:rPr>
      </w:pPr>
      <w:bookmarkStart w:id="90" w:name="_Toc28653"/>
      <w:r>
        <w:rPr>
          <w:rFonts w:hint="eastAsia"/>
          <w:lang w:eastAsia="zh-CN"/>
        </w:rPr>
        <w:t>4.4.</w:t>
      </w:r>
      <w:r>
        <w:rPr>
          <w:rFonts w:hint="eastAsia"/>
        </w:rPr>
        <w:t>1</w:t>
      </w:r>
      <w:r>
        <w:rPr>
          <w:rFonts w:hint="eastAsia"/>
          <w:lang w:val="en-US" w:eastAsia="zh-CN"/>
        </w:rPr>
        <w:t>9</w:t>
      </w:r>
      <w:r>
        <w:rPr>
          <w:rFonts w:hint="eastAsia"/>
        </w:rPr>
        <w:t>生成字幕</w:t>
      </w:r>
      <w:bookmarkEnd w:id="90"/>
    </w:p>
    <w:p w14:paraId="242CC27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实时生成字幕，或者能够证明拥有相应的能力。</w:t>
      </w:r>
    </w:p>
    <w:p w14:paraId="37316970">
      <w:pPr>
        <w:pStyle w:val="4"/>
        <w:bidi w:val="0"/>
        <w:rPr>
          <w:rFonts w:hint="eastAsia"/>
        </w:rPr>
      </w:pPr>
      <w:bookmarkStart w:id="91" w:name="_Toc25334"/>
      <w:r>
        <w:rPr>
          <w:rFonts w:hint="eastAsia"/>
          <w:lang w:eastAsia="zh-CN"/>
        </w:rPr>
        <w:t>4.4.</w:t>
      </w:r>
      <w:r>
        <w:rPr>
          <w:rFonts w:hint="eastAsia"/>
          <w:lang w:val="en-US" w:eastAsia="zh-CN"/>
        </w:rPr>
        <w:t>20</w:t>
      </w:r>
      <w:r>
        <w:rPr>
          <w:rFonts w:hint="eastAsia"/>
        </w:rPr>
        <w:t>生成会议纪要</w:t>
      </w:r>
      <w:bookmarkEnd w:id="91"/>
    </w:p>
    <w:p w14:paraId="426826D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通话结束后可自动生成会议纪要。</w:t>
      </w:r>
    </w:p>
    <w:p w14:paraId="54C70EC6">
      <w:pPr>
        <w:pStyle w:val="4"/>
        <w:bidi w:val="0"/>
        <w:rPr>
          <w:rFonts w:hint="eastAsia"/>
        </w:rPr>
      </w:pPr>
      <w:bookmarkStart w:id="92" w:name="_Toc25901"/>
      <w:r>
        <w:rPr>
          <w:rFonts w:hint="eastAsia"/>
          <w:lang w:eastAsia="zh-CN"/>
        </w:rPr>
        <w:t>4.4.</w:t>
      </w:r>
      <w:r>
        <w:rPr>
          <w:rFonts w:hint="eastAsia"/>
        </w:rPr>
        <w:t>2</w:t>
      </w:r>
      <w:r>
        <w:rPr>
          <w:rFonts w:hint="eastAsia"/>
          <w:lang w:val="en-US" w:eastAsia="zh-CN"/>
        </w:rPr>
        <w:t>1</w:t>
      </w:r>
      <w:r>
        <w:rPr>
          <w:rFonts w:hint="eastAsia"/>
        </w:rPr>
        <w:t>直播推流</w:t>
      </w:r>
      <w:bookmarkEnd w:id="92"/>
    </w:p>
    <w:p w14:paraId="2F5385F2">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支持直播推流，自定义推流地址填写推流到直播平台，或者能够证明拥有相应的能力。</w:t>
      </w:r>
    </w:p>
    <w:p w14:paraId="35B8AD7C">
      <w:pPr>
        <w:pStyle w:val="4"/>
        <w:bidi w:val="0"/>
        <w:rPr>
          <w:rFonts w:hint="eastAsia"/>
        </w:rPr>
      </w:pPr>
      <w:bookmarkStart w:id="93" w:name="_Toc6594"/>
      <w:r>
        <w:rPr>
          <w:rFonts w:hint="eastAsia"/>
          <w:lang w:eastAsia="zh-CN"/>
        </w:rPr>
        <w:t>4.4.</w:t>
      </w:r>
      <w:r>
        <w:rPr>
          <w:rFonts w:hint="eastAsia"/>
        </w:rPr>
        <w:t>2</w:t>
      </w:r>
      <w:r>
        <w:rPr>
          <w:rFonts w:hint="eastAsia"/>
          <w:lang w:val="en-US" w:eastAsia="zh-CN"/>
        </w:rPr>
        <w:t>2</w:t>
      </w:r>
      <w:r>
        <w:rPr>
          <w:rFonts w:hint="eastAsia"/>
        </w:rPr>
        <w:t>截图</w:t>
      </w:r>
      <w:bookmarkEnd w:id="93"/>
    </w:p>
    <w:p w14:paraId="3407B7F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支持音视频通话过程中截图功能，可设置截图的频率，支持截图后上传至指定的服务器。</w:t>
      </w:r>
    </w:p>
    <w:p w14:paraId="3465897D">
      <w:pPr>
        <w:pStyle w:val="4"/>
        <w:bidi w:val="0"/>
        <w:rPr>
          <w:rFonts w:hint="eastAsia"/>
        </w:rPr>
      </w:pPr>
      <w:bookmarkStart w:id="94" w:name="_Toc8898"/>
      <w:r>
        <w:rPr>
          <w:rFonts w:hint="eastAsia"/>
          <w:lang w:eastAsia="zh-CN"/>
        </w:rPr>
        <w:t>4.4.</w:t>
      </w:r>
      <w:r>
        <w:rPr>
          <w:rFonts w:hint="eastAsia"/>
        </w:rPr>
        <w:t>2</w:t>
      </w:r>
      <w:r>
        <w:rPr>
          <w:rFonts w:hint="eastAsia"/>
          <w:lang w:val="en-US" w:eastAsia="zh-CN"/>
        </w:rPr>
        <w:t>3</w:t>
      </w:r>
      <w:r>
        <w:rPr>
          <w:rFonts w:hint="eastAsia"/>
        </w:rPr>
        <w:t>即时通讯</w:t>
      </w:r>
      <w:bookmarkEnd w:id="94"/>
    </w:p>
    <w:p w14:paraId="1C583DF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支持发送和查看文本消息、表情、图片、文件等内容；支持消息撤回。</w:t>
      </w:r>
    </w:p>
    <w:p w14:paraId="5E1E99DD">
      <w:pPr>
        <w:pStyle w:val="4"/>
        <w:bidi w:val="0"/>
        <w:rPr>
          <w:rFonts w:hint="eastAsia"/>
        </w:rPr>
      </w:pPr>
      <w:bookmarkStart w:id="95" w:name="_Toc19002"/>
      <w:r>
        <w:rPr>
          <w:rFonts w:hint="eastAsia"/>
          <w:lang w:eastAsia="zh-CN"/>
        </w:rPr>
        <w:t>4.4.</w:t>
      </w:r>
      <w:r>
        <w:rPr>
          <w:rFonts w:hint="eastAsia"/>
        </w:rPr>
        <w:t>2</w:t>
      </w:r>
      <w:r>
        <w:rPr>
          <w:rFonts w:hint="eastAsia"/>
          <w:lang w:val="en-US" w:eastAsia="zh-CN"/>
        </w:rPr>
        <w:t>4</w:t>
      </w:r>
      <w:r>
        <w:rPr>
          <w:rFonts w:hint="eastAsia"/>
        </w:rPr>
        <w:t>质量监控</w:t>
      </w:r>
      <w:bookmarkEnd w:id="95"/>
    </w:p>
    <w:p w14:paraId="22D9E98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能够查询房间概况详情，包括：视频通话参与者、单个房间通话总时长数据、视频传输分辨率、视频上下行码率、设备状态查询、音频上下行丢包率等详情数据。</w:t>
      </w:r>
    </w:p>
    <w:p w14:paraId="1FEA653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能够查询会话全链路详情，包含发送端和接收端记录相应数据，可监控的数据包括：网络丢包、码率、帧率相应数据，同时能够提供各端会话详细事件记录数据，包括进房、打开音频、打开视频、正常退房等数据。</w:t>
      </w:r>
    </w:p>
    <w:p w14:paraId="784D5DF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能够查询设备信息详情，包含：设备端CPU占用率情况、设备端音频采集音量数据、视频分辨率采集数据。</w:t>
      </w:r>
    </w:p>
    <w:p w14:paraId="7B5969E6">
      <w:pPr>
        <w:pStyle w:val="4"/>
        <w:bidi w:val="0"/>
        <w:rPr>
          <w:rFonts w:hint="eastAsia"/>
        </w:rPr>
      </w:pPr>
      <w:bookmarkStart w:id="96" w:name="_Toc10334"/>
      <w:r>
        <w:rPr>
          <w:rFonts w:hint="eastAsia"/>
          <w:lang w:eastAsia="zh-CN"/>
        </w:rPr>
        <w:t>4.4.</w:t>
      </w:r>
      <w:r>
        <w:rPr>
          <w:rFonts w:hint="eastAsia"/>
        </w:rPr>
        <w:t>2</w:t>
      </w:r>
      <w:r>
        <w:rPr>
          <w:rFonts w:hint="eastAsia"/>
          <w:lang w:val="en-US" w:eastAsia="zh-CN"/>
        </w:rPr>
        <w:t>5</w:t>
      </w:r>
      <w:r>
        <w:rPr>
          <w:rFonts w:hint="eastAsia"/>
        </w:rPr>
        <w:t>音视频文件质量检测</w:t>
      </w:r>
      <w:bookmarkEnd w:id="96"/>
    </w:p>
    <w:p w14:paraId="4285259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视频检测：检测录视频文件可播放、卡顿、马赛克、黑屏白屏等现象。</w:t>
      </w:r>
    </w:p>
    <w:p w14:paraId="1D218072">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音频检测：检测音频音量是否持续性静音、低音、爆音。</w:t>
      </w:r>
    </w:p>
    <w:p w14:paraId="5108BD3D">
      <w:pPr>
        <w:pStyle w:val="4"/>
        <w:bidi w:val="0"/>
        <w:rPr>
          <w:rFonts w:hint="eastAsia"/>
        </w:rPr>
      </w:pPr>
      <w:bookmarkStart w:id="97" w:name="_Toc31865"/>
      <w:r>
        <w:rPr>
          <w:rFonts w:hint="eastAsia"/>
          <w:lang w:eastAsia="zh-CN"/>
        </w:rPr>
        <w:t>4.4.</w:t>
      </w:r>
      <w:r>
        <w:rPr>
          <w:rFonts w:hint="eastAsia"/>
        </w:rPr>
        <w:t>2</w:t>
      </w:r>
      <w:r>
        <w:rPr>
          <w:rFonts w:hint="eastAsia"/>
          <w:lang w:val="en-US" w:eastAsia="zh-CN"/>
        </w:rPr>
        <w:t>6</w:t>
      </w:r>
      <w:r>
        <w:rPr>
          <w:rFonts w:hint="eastAsia"/>
        </w:rPr>
        <w:t>白板功能</w:t>
      </w:r>
      <w:bookmarkEnd w:id="97"/>
    </w:p>
    <w:p w14:paraId="03D477D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画笔设置：支持笔锋选择、画笔粗细、透明度、颜色选择。</w:t>
      </w:r>
    </w:p>
    <w:p w14:paraId="6B6EFC5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插入图形、文字：支持多种图形插入；</w:t>
      </w:r>
    </w:p>
    <w:p w14:paraId="09BB4B3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支持插入文字，并对文字字体、颜色、字号、文字对齐方式、文字背景颜色、文字背景透明度进行设置；支持置顶、置底，支持复制、删除。</w:t>
      </w:r>
    </w:p>
    <w:p w14:paraId="6EC75AC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撤销/重做：支持撤销/重做。</w:t>
      </w:r>
    </w:p>
    <w:p w14:paraId="2D4FA8B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上传图片：支持上传图片。</w:t>
      </w:r>
    </w:p>
    <w:p w14:paraId="4BD7E4C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上传文档：支持上传静态文档（PPT、Word、PDF等）。</w:t>
      </w:r>
    </w:p>
    <w:p w14:paraId="5CC97778">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支持上传音视频文件，音视频文件支持所有成员同步播放或暂停。</w:t>
      </w:r>
    </w:p>
    <w:p w14:paraId="6CD312D9">
      <w:pPr>
        <w:pStyle w:val="4"/>
        <w:bidi w:val="0"/>
        <w:rPr>
          <w:rFonts w:hint="eastAsia"/>
        </w:rPr>
      </w:pPr>
      <w:bookmarkStart w:id="98" w:name="_Toc12288"/>
      <w:r>
        <w:rPr>
          <w:rFonts w:hint="eastAsia"/>
          <w:lang w:eastAsia="zh-CN"/>
        </w:rPr>
        <w:t>4.4.</w:t>
      </w:r>
      <w:r>
        <w:rPr>
          <w:rFonts w:hint="eastAsia"/>
        </w:rPr>
        <w:t>2</w:t>
      </w:r>
      <w:r>
        <w:rPr>
          <w:rFonts w:hint="eastAsia"/>
          <w:lang w:val="en-US" w:eastAsia="zh-CN"/>
        </w:rPr>
        <w:t>7</w:t>
      </w:r>
      <w:r>
        <w:rPr>
          <w:rFonts w:hint="eastAsia"/>
        </w:rPr>
        <w:t>反欺诈能力</w:t>
      </w:r>
      <w:bookmarkEnd w:id="98"/>
    </w:p>
    <w:p w14:paraId="6B5AE16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支持在框/离框检测。</w:t>
      </w:r>
    </w:p>
    <w:p w14:paraId="6C1937D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支持AI换脸检测：检测AI换脸行为，有效杜绝AI时代带来的新型欺诈风险。</w:t>
      </w:r>
    </w:p>
    <w:p w14:paraId="200C711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支持声纹比对：支持声纹比对，确保业务前和业务中是同一人。</w:t>
      </w:r>
    </w:p>
    <w:p w14:paraId="0CDE0F0A">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异常行为检测，包括打电话、交头接耳、离开座位等行为。例如，在银行网点的视频监控中，若检测到客户或银行人员出现打电话、交头接耳等异常行为，系统及时发出告警信息，提醒银行人员关注并及时处理，确保业务操作的规范性和安全性。</w:t>
      </w:r>
    </w:p>
    <w:p w14:paraId="786F2D02">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支持聊天软件检测，测视频通话过程中客户是否使用钉钉、微信、QQ、飞书等主流聊天工具。例如，在开户视频通话中，若检测到客户使用其他聊天工具，系统及时发出告警信息，提醒银行人员关注客户行为，防止客户在业务操作过程中受到外界干扰或误导，确保业务操作的安全性和准确性。</w:t>
      </w:r>
    </w:p>
    <w:p w14:paraId="4A7DA110">
      <w:pPr>
        <w:pStyle w:val="3"/>
        <w:bidi w:val="0"/>
        <w:rPr>
          <w:rFonts w:hint="default" w:eastAsia="宋体"/>
          <w:lang w:val="en-US" w:eastAsia="zh-CN"/>
        </w:rPr>
      </w:pPr>
      <w:bookmarkStart w:id="99" w:name="_Toc21396"/>
      <w:r>
        <w:rPr>
          <w:rFonts w:hint="eastAsia"/>
          <w:lang w:val="en-US" w:eastAsia="zh-CN"/>
        </w:rPr>
        <w:t>4.5多法人架构适配</w:t>
      </w:r>
      <w:bookmarkEnd w:id="99"/>
    </w:p>
    <w:p w14:paraId="7887ECDA">
      <w:pPr>
        <w:pStyle w:val="4"/>
        <w:bidi w:val="0"/>
        <w:rPr>
          <w:rFonts w:hint="eastAsia"/>
          <w:lang w:val="en-US" w:eastAsia="zh-CN"/>
        </w:rPr>
      </w:pPr>
      <w:bookmarkStart w:id="100" w:name="_Toc1358"/>
      <w:r>
        <w:rPr>
          <w:rFonts w:hint="eastAsia"/>
          <w:lang w:eastAsia="zh-CN"/>
        </w:rPr>
        <w:t>4.</w:t>
      </w:r>
      <w:r>
        <w:rPr>
          <w:rFonts w:hint="eastAsia"/>
          <w:lang w:val="en-US" w:eastAsia="zh-CN"/>
        </w:rPr>
        <w:t>5.1组织架构适配</w:t>
      </w:r>
      <w:bookmarkEnd w:id="100"/>
    </w:p>
    <w:p w14:paraId="583FDC3E">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支持省联社、法人行社、支行（网点）三级组织层级配置，每个法人行社作为独立“业务主体”，拥有唯一法人标识（如法人代码、行社编号），系统需基于法人标识实现全流程数据隔离与权限管控。</w:t>
      </w:r>
    </w:p>
    <w:p w14:paraId="4B2A2029">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w:t>
      </w: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配置“法人行社白名单”，仅授权通过审核的法人行社接入远程视频银行系统，未授权法人不可使用核心功能。</w:t>
      </w:r>
    </w:p>
    <w:p w14:paraId="2B435BC0">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法人行社可独立配置本机构的视频服务范围（如仅开通“个人信贷面签”“社保卡激活”，或全量开通所有视频业务），且配置仅对本法人下的用户生效，不影响其他法人。</w:t>
      </w:r>
    </w:p>
    <w:p w14:paraId="2CD62D18">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支持法人行社自定义视频服务时间（如工作日9:00-17:30，节假日仅上午开放），系统需按法人维度管控视频坐席的上下班时间与服务排班。</w:t>
      </w:r>
    </w:p>
    <w:p w14:paraId="4B611442">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系统应支持对各法人机构的基本信息进行维护，包括机构名称、机构代码、所属区域、联系方式等信息的新增、修改、删除与查询。</w:t>
      </w:r>
    </w:p>
    <w:p w14:paraId="2C26D2A2">
      <w:pPr>
        <w:pStyle w:val="4"/>
        <w:bidi w:val="0"/>
        <w:rPr>
          <w:rFonts w:hint="default"/>
          <w:lang w:val="en-US" w:eastAsia="zh-CN"/>
        </w:rPr>
      </w:pPr>
      <w:bookmarkStart w:id="101" w:name="_Toc22000"/>
      <w:r>
        <w:rPr>
          <w:rFonts w:hint="eastAsia"/>
          <w:lang w:eastAsia="zh-CN"/>
        </w:rPr>
        <w:t>4.</w:t>
      </w:r>
      <w:r>
        <w:rPr>
          <w:rFonts w:hint="eastAsia"/>
          <w:lang w:val="en-US" w:eastAsia="zh-CN"/>
        </w:rPr>
        <w:t>5.2业务规则</w:t>
      </w:r>
      <w:bookmarkEnd w:id="101"/>
    </w:p>
    <w:p w14:paraId="338EB04C">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统一定义“基础业务模板”（如通用视频开户流程、标准风险话术），法人行社可基于模板修改或新增“本地化规则”：例如A市农商行要求信贷视频面签需额外上传“农户资产证明”，B市农商行则无需此步骤，系统需按法人标识加载对应流程。</w:t>
      </w:r>
    </w:p>
    <w:p w14:paraId="662BC477">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支持法人行社独立配置业务审核节点：如部分法人需“支行经理→市行风控”两级审核，部分法人仅需“网点柜员”一级审核，审核权限与流程节点绑定法人标识。</w:t>
      </w:r>
    </w:p>
    <w:p w14:paraId="0E9F1C33">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系统支持统一制定“合规话术库”（如反洗钱提示、风险告知话术），强制所有法人行社使用；法人行社可新增“本地化话术”（如本地方言话术、区域特色业务介绍），仅对本法人坐席可见。</w:t>
      </w:r>
    </w:p>
    <w:p w14:paraId="3F7568A9">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视频录制与存储需按法人维度分类，法人行社仅可查看本机构的视频录像，省联社拥有“跨法人查看权限”。</w:t>
      </w:r>
    </w:p>
    <w:p w14:paraId="33CBDE7A">
      <w:pPr>
        <w:pStyle w:val="4"/>
        <w:bidi w:val="0"/>
        <w:rPr>
          <w:rFonts w:hint="eastAsia"/>
          <w:lang w:val="en-US" w:eastAsia="zh-CN"/>
        </w:rPr>
      </w:pPr>
      <w:bookmarkStart w:id="102" w:name="_Toc16647"/>
      <w:r>
        <w:rPr>
          <w:rFonts w:hint="eastAsia"/>
          <w:lang w:eastAsia="zh-CN"/>
        </w:rPr>
        <w:t>4.</w:t>
      </w:r>
      <w:r>
        <w:rPr>
          <w:rFonts w:hint="eastAsia"/>
          <w:lang w:val="en-US" w:eastAsia="zh-CN"/>
        </w:rPr>
        <w:t>5.3数据隔离与统计</w:t>
      </w:r>
      <w:bookmarkEnd w:id="102"/>
    </w:p>
    <w:p w14:paraId="59D19F2A">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客户数据：各法人行社的客户信息（如姓名、账号、资产情况）需物理或逻辑隔离，系统需确保A法人的坐席无法查询B法人的客户数据，客户发起视频请求时，仅匹配本法人的坐席。</w:t>
      </w:r>
    </w:p>
    <w:p w14:paraId="5EFC381B">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业务数据：每个法人行社的视频业务量、成功率、客户满意度等数据独立统计，形成“法人级业务报表”，避免数据混淆。</w:t>
      </w:r>
    </w:p>
    <w:p w14:paraId="13E864EF">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法人级报表：支持法人行社查看本机构的“日/周/月视频业务统计”（如开户业务100笔、信贷面签80笔、平均服务时长5分钟），并支持导出Excel格式。</w:t>
      </w:r>
    </w:p>
    <w:p w14:paraId="519EA279">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省联社汇总报表：系统自动汇总所有法人行社的业务数据，生成“全省视频银行运营报表”，展示全省业务总量、各法人业务占比、服务质量排名等，支持多维度筛选（如按业务类型、时间范围）。</w:t>
      </w:r>
    </w:p>
    <w:p w14:paraId="19EA3071">
      <w:pPr>
        <w:pStyle w:val="4"/>
        <w:bidi w:val="0"/>
        <w:rPr>
          <w:rFonts w:hint="eastAsia"/>
          <w:lang w:val="en-US" w:eastAsia="zh-CN"/>
        </w:rPr>
      </w:pPr>
      <w:bookmarkStart w:id="103" w:name="_Toc32124"/>
      <w:r>
        <w:rPr>
          <w:rFonts w:hint="eastAsia"/>
          <w:lang w:eastAsia="zh-CN"/>
        </w:rPr>
        <w:t>4.</w:t>
      </w:r>
      <w:r>
        <w:rPr>
          <w:rFonts w:hint="eastAsia"/>
          <w:lang w:val="en-US" w:eastAsia="zh-CN"/>
        </w:rPr>
        <w:t>5.4音视频底座与上层应用适配</w:t>
      </w:r>
      <w:bookmarkEnd w:id="103"/>
    </w:p>
    <w:p w14:paraId="2B656A91">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音视频底座（含推流、拉流、编解码、网络适配等核心能力）需提供标准化接口（如视频通话接口、录制接口），所有法人行社共享底座资源，但需通过“法人标识”区分流量与资源占用。</w:t>
      </w:r>
    </w:p>
    <w:p w14:paraId="25CB4089">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上层应用（如视频开户、信贷面签、理财咨询模块）按“省联社统一模板+法人定制”开发：基础功能（如视频连接、屏幕共享）全省统一，法人可定制上层应用的UI风格（如Logo、配色）、业务入口（如优先展示本地特色业务）。</w:t>
      </w:r>
    </w:p>
    <w:p w14:paraId="05568F75">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音视频底座需按法人维度统计并发数（如A法人同时在线视频最大50路，B法人30路），支持</w:t>
      </w:r>
      <w:bookmarkStart w:id="132" w:name="_GoBack"/>
      <w:bookmarkEnd w:id="132"/>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对各法人的并发资源进行配额管控（如旺季临时增加某法人的并发额度）。</w:t>
      </w:r>
    </w:p>
    <w:p w14:paraId="72AA6997">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并发成本单独核算：系统需提供“法人级并发资源使用报表”，作为成本核算依据。</w:t>
      </w:r>
    </w:p>
    <w:p w14:paraId="7E20272E">
      <w:pPr>
        <w:pStyle w:val="4"/>
        <w:bidi w:val="0"/>
        <w:rPr>
          <w:rFonts w:hint="eastAsia"/>
          <w:lang w:val="en-US" w:eastAsia="zh-CN"/>
        </w:rPr>
      </w:pPr>
      <w:bookmarkStart w:id="104" w:name="_Toc20709"/>
      <w:r>
        <w:rPr>
          <w:rFonts w:hint="eastAsia"/>
          <w:lang w:eastAsia="zh-CN"/>
        </w:rPr>
        <w:t>4.</w:t>
      </w:r>
      <w:r>
        <w:rPr>
          <w:rFonts w:hint="eastAsia"/>
          <w:lang w:val="en-US" w:eastAsia="zh-CN"/>
        </w:rPr>
        <w:t>5.5权限管控</w:t>
      </w:r>
      <w:bookmarkEnd w:id="104"/>
    </w:p>
    <w:p w14:paraId="5B3D01F3">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省联社权限：拥有系统配置权（如新增法人、分配并发配额）、数据查看权（全省业务数据、所有法人视频录像）、权限审批权（审核法人的业务定制申请）。</w:t>
      </w:r>
    </w:p>
    <w:p w14:paraId="62AE12A9">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法人行社权限：拥有本机构坐席管理（新增、禁用坐席）、业务规则配置（修改流程、话术）、本机构数据查看权（客户数据、业务报表），无跨法人操作权限。</w:t>
      </w:r>
    </w:p>
    <w:p w14:paraId="3AC6A5D7">
      <w:pPr>
        <w:ind w:firstLine="420" w:firstLineChars="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t>坐席权限：仅可查看本法人的客户信息、处理本法人的视频业务，权限范围与所属法人绑定。</w:t>
      </w:r>
    </w:p>
    <w:p w14:paraId="6F3C59AC">
      <w:pPr>
        <w:pStyle w:val="2"/>
        <w:bidi w:val="0"/>
        <w:rPr>
          <w:rFonts w:hint="eastAsia"/>
        </w:rPr>
      </w:pPr>
      <w:bookmarkStart w:id="105" w:name="_Toc30335"/>
      <w:r>
        <w:rPr>
          <w:rFonts w:hint="eastAsia"/>
          <w:lang w:val="en-US" w:eastAsia="zh-CN"/>
        </w:rPr>
        <w:t>5非功能</w:t>
      </w:r>
      <w:r>
        <w:rPr>
          <w:rFonts w:hint="eastAsia"/>
        </w:rPr>
        <w:t>性需求</w:t>
      </w:r>
      <w:bookmarkEnd w:id="105"/>
    </w:p>
    <w:p w14:paraId="1B9CDBD6">
      <w:pPr>
        <w:pStyle w:val="3"/>
        <w:bidi w:val="0"/>
        <w:rPr>
          <w:rFonts w:hint="eastAsia"/>
        </w:rPr>
      </w:pPr>
      <w:bookmarkStart w:id="106" w:name="_Toc14241"/>
      <w:r>
        <w:rPr>
          <w:rFonts w:hint="eastAsia"/>
          <w:lang w:val="en-US" w:eastAsia="zh-CN"/>
        </w:rPr>
        <w:t>5</w:t>
      </w:r>
      <w:r>
        <w:rPr>
          <w:rFonts w:hint="eastAsia"/>
        </w:rPr>
        <w:t>.1响应时间</w:t>
      </w:r>
      <w:bookmarkEnd w:id="106"/>
    </w:p>
    <w:p w14:paraId="4B65709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客服应用系统单台服务器支持200座席人员同时在线，多通过服务器叠加方式横向扩容，客户交互综合应用系统联机系统响应时间如下:</w:t>
      </w:r>
    </w:p>
    <w:p w14:paraId="26A7C1AC">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新增修改客户交易：平均每笔交易响应时间：&lt;0.5s；</w:t>
      </w:r>
    </w:p>
    <w:p w14:paraId="30322CE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查询交易：平均每笔交易响应时间：&lt;0.25s；</w:t>
      </w:r>
    </w:p>
    <w:p w14:paraId="3F04C14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峰值每笔交易响应时间：&lt;0.5s；</w:t>
      </w:r>
    </w:p>
    <w:p w14:paraId="0A4A611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稳定运行下实时联机业务并发数不小于200，考虑未来互联网业务的海量交易数据进行设计，系统处理并发量达到500笔/秒。</w:t>
      </w:r>
    </w:p>
    <w:p w14:paraId="497A9E6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如果单笔交易时间响应超过3s，监控系统进行黄色报警；如果连续5笔以上交易时间超过3s，监控系统进行红色报警，提醒管理人员查看原因，即时的进行故障处理。（以上参数的超时设置及报警阀值设置需参考后端交易网关超时设置）。</w:t>
      </w:r>
    </w:p>
    <w:p w14:paraId="76235E63">
      <w:pPr>
        <w:pStyle w:val="3"/>
        <w:bidi w:val="0"/>
        <w:rPr>
          <w:rFonts w:hint="eastAsia"/>
        </w:rPr>
      </w:pPr>
      <w:bookmarkStart w:id="107" w:name="_Toc27164"/>
      <w:r>
        <w:rPr>
          <w:rFonts w:hint="eastAsia"/>
          <w:lang w:val="en-US" w:eastAsia="zh-CN"/>
        </w:rPr>
        <w:t>5</w:t>
      </w:r>
      <w:r>
        <w:rPr>
          <w:rFonts w:hint="eastAsia"/>
        </w:rPr>
        <w:t>.2并发性能</w:t>
      </w:r>
      <w:bookmarkEnd w:id="107"/>
    </w:p>
    <w:p w14:paraId="5BFA0AD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系统应支持至少200个并发客户请求，同时保证坐席端和管理后台的正常运行。</w:t>
      </w:r>
    </w:p>
    <w:p w14:paraId="4E95D530">
      <w:pPr>
        <w:pStyle w:val="3"/>
        <w:bidi w:val="0"/>
        <w:rPr>
          <w:rFonts w:hint="eastAsia"/>
        </w:rPr>
      </w:pPr>
      <w:bookmarkStart w:id="108" w:name="_Toc3573"/>
      <w:r>
        <w:rPr>
          <w:rFonts w:hint="eastAsia"/>
          <w:lang w:val="en-US" w:eastAsia="zh-CN"/>
        </w:rPr>
        <w:t>5</w:t>
      </w:r>
      <w:r>
        <w:rPr>
          <w:rFonts w:hint="eastAsia"/>
        </w:rPr>
        <w:t>.3可靠性</w:t>
      </w:r>
      <w:bookmarkEnd w:id="108"/>
    </w:p>
    <w:p w14:paraId="17499AA7">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系统应具备99.999%的可用性。音视频通话过程中，因网络等原因中断后，在5秒内可自动恢复连接，且不影响业务办理和录像完整性。</w:t>
      </w:r>
    </w:p>
    <w:p w14:paraId="21F23676">
      <w:pPr>
        <w:pStyle w:val="3"/>
        <w:bidi w:val="0"/>
        <w:rPr>
          <w:rFonts w:hint="eastAsia"/>
        </w:rPr>
      </w:pPr>
      <w:bookmarkStart w:id="109" w:name="_Toc22974"/>
      <w:r>
        <w:rPr>
          <w:rFonts w:hint="eastAsia"/>
          <w:lang w:val="en-US" w:eastAsia="zh-CN"/>
        </w:rPr>
        <w:t>5</w:t>
      </w:r>
      <w:r>
        <w:rPr>
          <w:rFonts w:hint="eastAsia"/>
        </w:rPr>
        <w:t>.4数据存储与备份</w:t>
      </w:r>
      <w:bookmarkEnd w:id="109"/>
    </w:p>
    <w:p w14:paraId="284B59D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所有业务数据（包括音视频录像、客户信息、业务办理记录等）应至少保存5年。</w:t>
      </w:r>
    </w:p>
    <w:p w14:paraId="2276D36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每天进行数据备份，备份数据存储在不同的物理位置（NAS和对象存储），以防止数据丢失。</w:t>
      </w:r>
    </w:p>
    <w:p w14:paraId="4AE99F25">
      <w:pPr>
        <w:pStyle w:val="17"/>
        <w:spacing w:line="360" w:lineRule="auto"/>
        <w:rPr>
          <w:rFonts w:hint="eastAsia" w:ascii="仿宋" w:hAnsi="仿宋" w:eastAsia="仿宋" w:cs="仿宋"/>
          <w:i w:val="0"/>
          <w:iCs w:val="0"/>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系统支持定义定期增量备份，异地全量备份。应用层和数据层实现高可用，支持应用多活、数据同城和异地容灾。系统支持关键数据（如注册客户信息）和运行数据（如交易日志）进行定期或不定期地备份和清理（备份和清理策略可配置），在系统出现故障时能及时恢复，减小损失。对于一些重要数据系统需提供断点恢复功能，数据可恢复到出问题前一点。</w:t>
      </w:r>
    </w:p>
    <w:p w14:paraId="2F069353">
      <w:pPr>
        <w:pStyle w:val="2"/>
        <w:bidi w:val="0"/>
        <w:rPr>
          <w:rFonts w:hint="eastAsia"/>
        </w:rPr>
      </w:pPr>
      <w:bookmarkStart w:id="110" w:name="_Toc21712"/>
      <w:r>
        <w:rPr>
          <w:rFonts w:hint="eastAsia"/>
          <w:lang w:val="en-US" w:eastAsia="zh-CN"/>
        </w:rPr>
        <w:t>6</w:t>
      </w:r>
      <w:r>
        <w:rPr>
          <w:rFonts w:hint="eastAsia"/>
        </w:rPr>
        <w:t>安全需求</w:t>
      </w:r>
      <w:bookmarkEnd w:id="110"/>
    </w:p>
    <w:p w14:paraId="325D0624">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系统的信息安全应完全遵循国家标准GB/T35273-2017《信息安全技术个人信息安全规范》、《信息系统研发安全管控规范》，也需符合中国银行业监督管理委员会《商业银行信息科技风险管理指引》的要求，以及中国人民银行、银保监会、国家密码管理局与银行业信息安全的相关规定和要求。</w:t>
      </w:r>
    </w:p>
    <w:p w14:paraId="1124EFAF">
      <w:pPr>
        <w:pStyle w:val="3"/>
        <w:bidi w:val="0"/>
        <w:rPr>
          <w:rFonts w:hint="eastAsia"/>
        </w:rPr>
      </w:pPr>
      <w:bookmarkStart w:id="111" w:name="_Toc31492"/>
      <w:r>
        <w:rPr>
          <w:rFonts w:hint="eastAsia"/>
          <w:lang w:val="en-US" w:eastAsia="zh-CN"/>
        </w:rPr>
        <w:t>6</w:t>
      </w:r>
      <w:r>
        <w:rPr>
          <w:rFonts w:hint="eastAsia"/>
        </w:rPr>
        <w:t>.1身份认证</w:t>
      </w:r>
      <w:bookmarkEnd w:id="111"/>
    </w:p>
    <w:p w14:paraId="1520ED5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坐席端和客户端均需进行严格的身份认证，采用用户名、密码、动态验证码等多种认证方式。</w:t>
      </w:r>
    </w:p>
    <w:p w14:paraId="0EB4744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对于高风险业务，要求客户进行生物识别认证（如指纹识别、人脸识别等）。</w:t>
      </w:r>
    </w:p>
    <w:p w14:paraId="6D8A2DE1">
      <w:pPr>
        <w:pStyle w:val="3"/>
        <w:bidi w:val="0"/>
        <w:rPr>
          <w:rFonts w:hint="eastAsia"/>
        </w:rPr>
      </w:pPr>
      <w:bookmarkStart w:id="112" w:name="_Toc27166"/>
      <w:r>
        <w:rPr>
          <w:rFonts w:hint="eastAsia"/>
          <w:lang w:val="en-US" w:eastAsia="zh-CN"/>
        </w:rPr>
        <w:t>6</w:t>
      </w:r>
      <w:r>
        <w:rPr>
          <w:rFonts w:hint="eastAsia"/>
        </w:rPr>
        <w:t>.2数据加密</w:t>
      </w:r>
      <w:bookmarkEnd w:id="112"/>
    </w:p>
    <w:p w14:paraId="0BB7284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音视频数据在传输和存储过程中应进行加密处理，防止数据泄露。</w:t>
      </w:r>
    </w:p>
    <w:p w14:paraId="14FDF0D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客户敏感信息（如身份证号、银行卡号、密码等）采用高强度加密算法进行加密存储。</w:t>
      </w:r>
    </w:p>
    <w:p w14:paraId="62BBF4D4">
      <w:pPr>
        <w:pStyle w:val="3"/>
        <w:bidi w:val="0"/>
        <w:rPr>
          <w:rFonts w:hint="eastAsia"/>
          <w:lang w:val="en-US" w:eastAsia="zh-CN"/>
        </w:rPr>
      </w:pPr>
      <w:bookmarkStart w:id="113" w:name="_Toc16355"/>
      <w:r>
        <w:rPr>
          <w:rFonts w:hint="eastAsia"/>
          <w:lang w:val="en-US" w:eastAsia="zh-CN"/>
        </w:rPr>
        <w:t>6</w:t>
      </w:r>
      <w:r>
        <w:rPr>
          <w:rFonts w:hint="eastAsia"/>
        </w:rPr>
        <w:t>.</w:t>
      </w:r>
      <w:r>
        <w:rPr>
          <w:rFonts w:hint="eastAsia"/>
          <w:lang w:val="en-US" w:eastAsia="zh-CN"/>
        </w:rPr>
        <w:t>3</w:t>
      </w:r>
      <w:r>
        <w:rPr>
          <w:rFonts w:hint="eastAsia"/>
        </w:rPr>
        <w:t>数据</w:t>
      </w:r>
      <w:r>
        <w:rPr>
          <w:rFonts w:hint="eastAsia"/>
          <w:lang w:val="en-US" w:eastAsia="zh-CN"/>
        </w:rPr>
        <w:t>完整性</w:t>
      </w:r>
      <w:bookmarkEnd w:id="113"/>
    </w:p>
    <w:p w14:paraId="6136512A">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服务端与其他系统的交互应对业务数据进行加密或数字签名,保证数据的一致性，防止数据被非法用户篡改。</w:t>
      </w:r>
    </w:p>
    <w:p w14:paraId="6432ECFB">
      <w:pPr>
        <w:pStyle w:val="3"/>
        <w:bidi w:val="0"/>
        <w:rPr>
          <w:rFonts w:hint="eastAsia"/>
        </w:rPr>
      </w:pPr>
      <w:bookmarkStart w:id="114" w:name="_Toc15563"/>
      <w:r>
        <w:rPr>
          <w:rFonts w:hint="eastAsia"/>
          <w:lang w:val="en-US" w:eastAsia="zh-CN"/>
        </w:rPr>
        <w:t>6</w:t>
      </w:r>
      <w:r>
        <w:rPr>
          <w:rFonts w:hint="eastAsia"/>
        </w:rPr>
        <w:t>.</w:t>
      </w:r>
      <w:r>
        <w:rPr>
          <w:rFonts w:hint="eastAsia"/>
          <w:lang w:val="en-US" w:eastAsia="zh-CN"/>
        </w:rPr>
        <w:t>4</w:t>
      </w:r>
      <w:r>
        <w:rPr>
          <w:rFonts w:hint="eastAsia"/>
        </w:rPr>
        <w:t>访问控制</w:t>
      </w:r>
      <w:bookmarkEnd w:id="114"/>
    </w:p>
    <w:p w14:paraId="6A86E241">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对不同角色的用户（如坐席、审核人员、管理员等）设置不同的访问权限，确保用户只能访问与其职责相关的数据和功能。</w:t>
      </w:r>
    </w:p>
    <w:p w14:paraId="201A789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管理后台的操作需进行审计记录，包括操作时间、操作人员、操作内容等。</w:t>
      </w:r>
    </w:p>
    <w:p w14:paraId="597691A2">
      <w:pPr>
        <w:pStyle w:val="3"/>
        <w:bidi w:val="0"/>
        <w:rPr>
          <w:rFonts w:hint="eastAsia"/>
        </w:rPr>
      </w:pPr>
      <w:bookmarkStart w:id="115" w:name="_Toc21791"/>
      <w:r>
        <w:rPr>
          <w:rFonts w:hint="eastAsia"/>
          <w:lang w:val="en-US" w:eastAsia="zh-CN"/>
        </w:rPr>
        <w:t>6</w:t>
      </w:r>
      <w:r>
        <w:rPr>
          <w:rFonts w:hint="eastAsia"/>
        </w:rPr>
        <w:t>.</w:t>
      </w:r>
      <w:r>
        <w:rPr>
          <w:rFonts w:hint="eastAsia"/>
          <w:lang w:val="en-US" w:eastAsia="zh-CN"/>
        </w:rPr>
        <w:t>5</w:t>
      </w:r>
      <w:r>
        <w:rPr>
          <w:rFonts w:hint="eastAsia"/>
        </w:rPr>
        <w:t>网络安全</w:t>
      </w:r>
      <w:bookmarkEnd w:id="115"/>
    </w:p>
    <w:p w14:paraId="0E5DC029">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系统应部署防火墙、入侵检测系统（IDS）和入侵防御系统（IPS）等网络安全设备，防止网络攻击。</w:t>
      </w:r>
    </w:p>
    <w:p w14:paraId="177302E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定期进行网络安全漏洞扫描和修复，确保系统的网络安全性。</w:t>
      </w:r>
    </w:p>
    <w:p w14:paraId="4A3EEEA9">
      <w:pPr>
        <w:pStyle w:val="3"/>
        <w:bidi w:val="0"/>
        <w:rPr>
          <w:rFonts w:hint="eastAsia"/>
          <w:lang w:val="en-US" w:eastAsia="zh-CN"/>
        </w:rPr>
      </w:pPr>
      <w:bookmarkStart w:id="116" w:name="_Toc495"/>
      <w:r>
        <w:rPr>
          <w:rFonts w:hint="eastAsia"/>
          <w:lang w:val="en-US" w:eastAsia="zh-CN"/>
        </w:rPr>
        <w:t>6</w:t>
      </w:r>
      <w:r>
        <w:rPr>
          <w:rFonts w:hint="eastAsia"/>
        </w:rPr>
        <w:t>.</w:t>
      </w:r>
      <w:r>
        <w:rPr>
          <w:rFonts w:hint="eastAsia"/>
          <w:lang w:val="en-US" w:eastAsia="zh-CN"/>
        </w:rPr>
        <w:t>6可审计性</w:t>
      </w:r>
      <w:bookmarkEnd w:id="116"/>
    </w:p>
    <w:p w14:paraId="0A80A455">
      <w:pPr>
        <w:pStyle w:val="17"/>
        <w:spacing w:line="360" w:lineRule="auto"/>
        <w:ind w:firstLine="480"/>
        <w:rPr>
          <w:rFonts w:hint="default" w:ascii="仿宋" w:hAnsi="仿宋" w:eastAsia="仿宋" w:cs="仿宋"/>
          <w:i w:val="0"/>
          <w:iCs w:val="0"/>
          <w:color w:val="000000" w:themeColor="text1"/>
          <w:sz w:val="28"/>
          <w:szCs w:val="28"/>
          <w:lang w:val="en-US" w:eastAsia="zh-CN"/>
          <w14:textFill>
            <w14:solidFill>
              <w14:schemeClr w14:val="tx1"/>
            </w14:solidFill>
          </w14:textFill>
        </w:rPr>
      </w:pPr>
      <w:r>
        <w:rPr>
          <w:rFonts w:hint="default" w:ascii="仿宋" w:hAnsi="仿宋" w:eastAsia="仿宋" w:cs="仿宋"/>
          <w:i w:val="0"/>
          <w:iCs w:val="0"/>
          <w:color w:val="000000" w:themeColor="text1"/>
          <w:sz w:val="28"/>
          <w:szCs w:val="28"/>
          <w:lang w:val="en-US" w:eastAsia="zh-CN"/>
          <w14:textFill>
            <w14:solidFill>
              <w14:schemeClr w14:val="tx1"/>
            </w14:solidFill>
          </w14:textFill>
        </w:rPr>
        <w:t>对出现的安全问题提供调查的依据和手段，可通过系统日志及操作流水，对变更和业务记录形成日志并可用于审计。</w:t>
      </w:r>
    </w:p>
    <w:p w14:paraId="5BCB110C">
      <w:pPr>
        <w:pStyle w:val="3"/>
        <w:bidi w:val="0"/>
        <w:rPr>
          <w:rFonts w:hint="eastAsia"/>
          <w:lang w:val="en-US" w:eastAsia="zh-CN"/>
        </w:rPr>
      </w:pPr>
      <w:bookmarkStart w:id="117" w:name="_Toc29003"/>
      <w:r>
        <w:rPr>
          <w:rFonts w:hint="eastAsia"/>
          <w:lang w:val="en-US" w:eastAsia="zh-CN"/>
        </w:rPr>
        <w:t>6</w:t>
      </w:r>
      <w:r>
        <w:rPr>
          <w:rFonts w:hint="eastAsia"/>
        </w:rPr>
        <w:t>.</w:t>
      </w:r>
      <w:r>
        <w:rPr>
          <w:rFonts w:hint="eastAsia"/>
          <w:lang w:val="en-US" w:eastAsia="zh-CN"/>
        </w:rPr>
        <w:t>7可控制性</w:t>
      </w:r>
      <w:bookmarkEnd w:id="117"/>
    </w:p>
    <w:p w14:paraId="4822CBAA">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系统具备针对不同角色、机构对关键信息掩码加密能力，以有效控制关键信息不被泄露。</w:t>
      </w:r>
    </w:p>
    <w:p w14:paraId="72908BAA">
      <w:pPr>
        <w:pStyle w:val="3"/>
        <w:bidi w:val="0"/>
        <w:rPr>
          <w:rFonts w:hint="eastAsia"/>
          <w:lang w:val="en-US" w:eastAsia="zh-CN"/>
        </w:rPr>
      </w:pPr>
      <w:bookmarkStart w:id="118" w:name="_Toc31811"/>
      <w:r>
        <w:rPr>
          <w:rFonts w:hint="eastAsia"/>
          <w:lang w:val="en-US" w:eastAsia="zh-CN"/>
        </w:rPr>
        <w:t>6</w:t>
      </w:r>
      <w:r>
        <w:rPr>
          <w:rFonts w:hint="eastAsia"/>
        </w:rPr>
        <w:t>.</w:t>
      </w:r>
      <w:r>
        <w:rPr>
          <w:rFonts w:hint="eastAsia"/>
          <w:lang w:val="en-US" w:eastAsia="zh-CN"/>
        </w:rPr>
        <w:t>7不可抵赖性</w:t>
      </w:r>
      <w:bookmarkEnd w:id="118"/>
    </w:p>
    <w:p w14:paraId="456BC516">
      <w:pPr>
        <w:pStyle w:val="17"/>
        <w:spacing w:line="360" w:lineRule="auto"/>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系统具备登录控制管理能力及系统操作日志记录能力，同时对外呼电话全程录音，防止用户否认其行为。访客、坐席所有操作行为均应记录日志。</w:t>
      </w:r>
    </w:p>
    <w:p w14:paraId="02188BF9">
      <w:pPr>
        <w:pStyle w:val="2"/>
        <w:bidi w:val="0"/>
        <w:rPr>
          <w:rFonts w:hint="eastAsia"/>
        </w:rPr>
      </w:pPr>
      <w:bookmarkStart w:id="119" w:name="_Toc24805"/>
      <w:r>
        <w:rPr>
          <w:rFonts w:hint="eastAsia"/>
          <w:lang w:val="en-US" w:eastAsia="zh-CN"/>
        </w:rPr>
        <w:t>7</w:t>
      </w:r>
      <w:r>
        <w:rPr>
          <w:rFonts w:hint="eastAsia"/>
        </w:rPr>
        <w:t>界面需求</w:t>
      </w:r>
      <w:bookmarkEnd w:id="119"/>
    </w:p>
    <w:p w14:paraId="1E1D1475">
      <w:pPr>
        <w:pStyle w:val="3"/>
        <w:bidi w:val="0"/>
        <w:rPr>
          <w:rFonts w:hint="eastAsia"/>
        </w:rPr>
      </w:pPr>
      <w:bookmarkStart w:id="120" w:name="_Toc12365"/>
      <w:r>
        <w:rPr>
          <w:rFonts w:hint="eastAsia"/>
          <w:lang w:val="en-US" w:eastAsia="zh-CN"/>
        </w:rPr>
        <w:t>7.1</w:t>
      </w:r>
      <w:r>
        <w:rPr>
          <w:rFonts w:hint="eastAsia"/>
        </w:rPr>
        <w:t>坐席端界面</w:t>
      </w:r>
      <w:bookmarkEnd w:id="120"/>
    </w:p>
    <w:p w14:paraId="1B7957E9">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界面布局应简洁美观，操作按钮易于识别和点击。</w:t>
      </w:r>
    </w:p>
    <w:p w14:paraId="6600A66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音视频通话区域应清晰显示客户画面和声音状态，同时可方便地进行画面模式切换等操作。</w:t>
      </w:r>
    </w:p>
    <w:p w14:paraId="5F847867">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信息展示区域应能够及时、准确地显示客户相关信息和业务提示信息。</w:t>
      </w:r>
    </w:p>
    <w:p w14:paraId="6970BD70">
      <w:pPr>
        <w:pStyle w:val="3"/>
        <w:bidi w:val="0"/>
        <w:rPr>
          <w:rFonts w:hint="eastAsia"/>
        </w:rPr>
      </w:pPr>
      <w:bookmarkStart w:id="121" w:name="_Toc24662"/>
      <w:r>
        <w:rPr>
          <w:rFonts w:hint="eastAsia"/>
          <w:lang w:val="en-US" w:eastAsia="zh-CN"/>
        </w:rPr>
        <w:t>7.2</w:t>
      </w:r>
      <w:r>
        <w:rPr>
          <w:rFonts w:hint="eastAsia"/>
        </w:rPr>
        <w:t>客户端界面</w:t>
      </w:r>
      <w:bookmarkEnd w:id="121"/>
    </w:p>
    <w:p w14:paraId="169FF48C">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界面设计应符合客户的操作习惯，操作流程简单易懂，界面应保持简洁美观。</w:t>
      </w:r>
    </w:p>
    <w:p w14:paraId="27F3A0C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音视频通话区域应提供清晰的音视频体验，相关操作按钮（如静音、挂断等）应易于找到和操作。</w:t>
      </w:r>
    </w:p>
    <w:p w14:paraId="34068F0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排队信息和业务办理进度应在界面上显著展示。</w:t>
      </w:r>
    </w:p>
    <w:p w14:paraId="7DFE1584">
      <w:pPr>
        <w:pStyle w:val="3"/>
        <w:bidi w:val="0"/>
        <w:rPr>
          <w:rFonts w:hint="eastAsia"/>
        </w:rPr>
      </w:pPr>
      <w:bookmarkStart w:id="122" w:name="_Toc29418"/>
      <w:r>
        <w:rPr>
          <w:rFonts w:hint="eastAsia"/>
          <w:lang w:val="en-US" w:eastAsia="zh-CN"/>
        </w:rPr>
        <w:t>7.3</w:t>
      </w:r>
      <w:r>
        <w:rPr>
          <w:rFonts w:hint="eastAsia"/>
        </w:rPr>
        <w:t>管理后台界面</w:t>
      </w:r>
      <w:bookmarkEnd w:id="122"/>
    </w:p>
    <w:p w14:paraId="3489FB8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界面应具有良好的导航功能，方便不同角色的用户快速找到所需的功能模块。</w:t>
      </w:r>
    </w:p>
    <w:p w14:paraId="307FB7B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数据展示区域应支持多种数据筛选和排序功能，以满足不同的统计和查询需求。</w:t>
      </w:r>
    </w:p>
    <w:p w14:paraId="73A6FE60">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图表展示应清晰、直观，便于用户理解数据信息。</w:t>
      </w:r>
    </w:p>
    <w:p w14:paraId="1DD97C23">
      <w:pPr>
        <w:pStyle w:val="2"/>
        <w:bidi w:val="0"/>
        <w:rPr>
          <w:rFonts w:hint="eastAsia"/>
          <w:lang w:val="en-US" w:eastAsia="zh-CN"/>
        </w:rPr>
      </w:pPr>
      <w:bookmarkStart w:id="123" w:name="_Toc6867"/>
      <w:r>
        <w:rPr>
          <w:rFonts w:hint="eastAsia"/>
          <w:lang w:val="en-US" w:eastAsia="zh-CN"/>
        </w:rPr>
        <w:t>8其他需求</w:t>
      </w:r>
      <w:bookmarkEnd w:id="123"/>
    </w:p>
    <w:p w14:paraId="7480C4E2">
      <w:pPr>
        <w:pStyle w:val="3"/>
        <w:bidi w:val="0"/>
        <w:rPr>
          <w:rFonts w:hint="eastAsia"/>
          <w:lang w:val="en-US" w:eastAsia="zh-CN"/>
        </w:rPr>
      </w:pPr>
      <w:bookmarkStart w:id="124" w:name="_Toc27929"/>
      <w:r>
        <w:rPr>
          <w:rFonts w:hint="eastAsia"/>
          <w:lang w:val="en-US" w:eastAsia="zh-CN"/>
        </w:rPr>
        <w:t>8.1日志管理</w:t>
      </w:r>
      <w:bookmarkEnd w:id="124"/>
    </w:p>
    <w:p w14:paraId="2ACB9FB3">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系统提供日志可视化查看工具，支持日志的在线/离线检索查看，检索交易链路日志，支持多维度查询，帮助快速、准确发现并解决问题，并提供客户化改造服务，适应实际使用需求。</w:t>
      </w:r>
    </w:p>
    <w:p w14:paraId="7D32BCF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系统对日志的管理应满足《银行业信息科技中心信息系统应用日志规范》要求。日志管理设计遵循银行《信息系统应用日志规范》的要求。系统具备4级日志记录机制，各级日志中的敏感数据（如客户密码）由系统自动屏蔽后存储。</w:t>
      </w:r>
    </w:p>
    <w:p w14:paraId="49F35C6A">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1）系统服务日志：系统自动记录外呼过程中为客户办理业务的详细情况，包括：交易时间、交易类型、用户输入信息、程序响应信息、交易结果、报错信息、呼出时间、号码、坐席、客户证件号、卡号、业务类型、执行结果等信息；</w:t>
      </w:r>
    </w:p>
    <w:p w14:paraId="210C6F7E">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（2）系统操作日志：系统自动记录所有坐席在系统中点击菜单、按钮的操作信息，包括：时间、坐席、功能代码、执行结果、异常信息等；</w:t>
      </w:r>
    </w:p>
    <w:p w14:paraId="5284605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（3）交易日志：交易网关系统自动记录智慧客服请求的每笔交易执行情况，包括：时间、交易码、坐席号、客户证件号码、卡号、返回码、返回信息，以及具体的交易发送数据。</w:t>
      </w:r>
    </w:p>
    <w:p w14:paraId="47CF740D">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（4）操作现场日志：系统自动通过文件系统保存每笔操作的现场数据，包括SessionID、ThreadID、系统输入、系统输出等关键信息。</w:t>
      </w:r>
    </w:p>
    <w:p w14:paraId="4144551D">
      <w:pPr>
        <w:pStyle w:val="3"/>
        <w:bidi w:val="0"/>
        <w:rPr>
          <w:rFonts w:hint="eastAsia"/>
          <w:lang w:val="en-US" w:eastAsia="zh-CN"/>
        </w:rPr>
      </w:pPr>
      <w:bookmarkStart w:id="125" w:name="_Toc7544"/>
      <w:r>
        <w:rPr>
          <w:rFonts w:hint="eastAsia"/>
          <w:lang w:val="en-US" w:eastAsia="zh-CN"/>
        </w:rPr>
        <w:t>8.2系统批处理</w:t>
      </w:r>
      <w:bookmarkEnd w:id="125"/>
    </w:p>
    <w:p w14:paraId="369F0629">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系统支持单独执行批处理中的某一任务，支持自动/手工方式触发，支持连续执行/单步执行及组合形式，支持断点续处理。</w:t>
      </w:r>
    </w:p>
    <w:p w14:paraId="7290F255">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系统支持批处理作业状态监控、异常报警、流程挂起、流程暂停和继续，支持作业状态可视化进度监控。</w:t>
      </w:r>
    </w:p>
    <w:p w14:paraId="6BA78F9D">
      <w:pPr>
        <w:ind w:firstLine="420" w:firstLineChars="0"/>
        <w:rPr>
          <w:rFonts w:hint="eastAsia"/>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系统批量处理时间安排在夜间2：00钟（根据业务要求设定）开始，批量处理总时间控制在120分钟之内，如果批量处理时间超过120分钟，或批量处理结束时间在4：00钟之后，监控系统自动告警。</w:t>
      </w:r>
    </w:p>
    <w:p w14:paraId="76202923">
      <w:pPr>
        <w:pStyle w:val="3"/>
        <w:bidi w:val="0"/>
        <w:rPr>
          <w:rFonts w:hint="eastAsia"/>
        </w:rPr>
      </w:pPr>
      <w:bookmarkStart w:id="126" w:name="_Toc18230"/>
      <w:r>
        <w:rPr>
          <w:rFonts w:hint="eastAsia"/>
          <w:lang w:val="en-US" w:eastAsia="zh-CN"/>
        </w:rPr>
        <w:t>8.3</w:t>
      </w:r>
      <w:r>
        <w:rPr>
          <w:rFonts w:hint="eastAsia"/>
        </w:rPr>
        <w:t>可扩展性</w:t>
      </w:r>
      <w:bookmarkEnd w:id="126"/>
    </w:p>
    <w:p w14:paraId="455A783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系统应具备良好的可扩展性，能够方便地添加新的业务功能、金融产品和服务渠道，以适应银行未来业务发展的需要。</w:t>
      </w:r>
    </w:p>
    <w:p w14:paraId="1D3CFB6D">
      <w:pPr>
        <w:pStyle w:val="3"/>
        <w:bidi w:val="0"/>
        <w:rPr>
          <w:rFonts w:hint="eastAsia"/>
        </w:rPr>
      </w:pPr>
      <w:bookmarkStart w:id="127" w:name="_Toc18456"/>
      <w:r>
        <w:rPr>
          <w:rFonts w:hint="eastAsia"/>
          <w:lang w:val="en-US" w:eastAsia="zh-CN"/>
        </w:rPr>
        <w:t>8.4</w:t>
      </w:r>
      <w:r>
        <w:rPr>
          <w:rFonts w:hint="eastAsia"/>
        </w:rPr>
        <w:t>兼容性</w:t>
      </w:r>
      <w:bookmarkEnd w:id="127"/>
    </w:p>
    <w:p w14:paraId="791C20BB">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坐席端应兼容主流的操作系统（如Windows、Linux等）和浏览器。</w:t>
      </w:r>
    </w:p>
    <w:p w14:paraId="71E5A184">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客户端应兼容主流的移动操作系统（如Android、iOS、鸿蒙等）和各种智能终端设备。</w:t>
      </w:r>
    </w:p>
    <w:p w14:paraId="35BBEB3C">
      <w:pPr>
        <w:pStyle w:val="3"/>
        <w:bidi w:val="0"/>
        <w:rPr>
          <w:rFonts w:hint="eastAsia"/>
        </w:rPr>
      </w:pPr>
      <w:bookmarkStart w:id="128" w:name="_Toc32525"/>
      <w:r>
        <w:rPr>
          <w:rFonts w:hint="eastAsia"/>
          <w:lang w:val="en-US" w:eastAsia="zh-CN"/>
        </w:rPr>
        <w:t>8.5信创</w:t>
      </w:r>
      <w:bookmarkEnd w:id="128"/>
    </w:p>
    <w:p w14:paraId="4FACE76F">
      <w:pPr>
        <w:ind w:firstLine="420" w:firstLineChars="0"/>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系统应支持全栈信创适配，包括服务器、操作系统、数据库（PolarDB）、中间件、安全、网络、芯片等。</w:t>
      </w:r>
    </w:p>
    <w:p w14:paraId="1E1876C4">
      <w:pPr>
        <w:pStyle w:val="3"/>
        <w:bidi w:val="0"/>
        <w:rPr>
          <w:rFonts w:hint="default"/>
          <w:lang w:val="en-US"/>
        </w:rPr>
      </w:pPr>
      <w:bookmarkStart w:id="129" w:name="_Toc20877"/>
      <w:r>
        <w:rPr>
          <w:rFonts w:hint="eastAsia"/>
          <w:lang w:val="en-US" w:eastAsia="zh-CN"/>
        </w:rPr>
        <w:t>8.6开箱急用</w:t>
      </w:r>
      <w:bookmarkEnd w:id="129"/>
    </w:p>
    <w:p w14:paraId="39737293">
      <w:pPr>
        <w:ind w:firstLine="420" w:firstLineChars="0"/>
        <w:rPr>
          <w:rFonts w:hint="default" w:ascii="仿宋" w:hAnsi="仿宋" w:eastAsia="仿宋" w:cs="仿宋"/>
          <w:i w:val="0"/>
          <w:i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lang w:val="en-US" w:eastAsia="zh-CN" w:bidi="ar-SA"/>
          <w14:textFill>
            <w14:solidFill>
              <w14:schemeClr w14:val="tx1"/>
            </w14:solidFill>
          </w14:textFill>
        </w:rPr>
        <w:t>音视频中台应支持开箱即用，通过预置标准化配置、简化部署流程、降低技术门槛，让行方无需复杂开发或定制，即可快速启用核心服务能力。其实现需围绕“减少配置成本、缩短上线周期、适配通用场景”三个目标。</w:t>
      </w:r>
    </w:p>
    <w:p w14:paraId="2A37BE7A">
      <w:pPr>
        <w:pStyle w:val="3"/>
        <w:bidi w:val="0"/>
        <w:rPr>
          <w:rFonts w:hint="eastAsia"/>
        </w:rPr>
      </w:pPr>
      <w:bookmarkStart w:id="130" w:name="_Toc18274"/>
      <w:r>
        <w:rPr>
          <w:rFonts w:hint="eastAsia"/>
          <w:lang w:val="en-US" w:eastAsia="zh-CN"/>
        </w:rPr>
        <w:t>8.6</w:t>
      </w:r>
      <w:r>
        <w:rPr>
          <w:rFonts w:hint="eastAsia"/>
        </w:rPr>
        <w:t>培训与文档</w:t>
      </w:r>
      <w:bookmarkEnd w:id="130"/>
    </w:p>
    <w:p w14:paraId="263C9FFF">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为银行内部员工提供系统操作培训，确保员工能够熟练使用坐席端和管理后台系统。</w:t>
      </w:r>
    </w:p>
    <w:p w14:paraId="18112305">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提供详细的用户手册、系统维护手册和技术文档，以便于系统的使用和维护。</w:t>
      </w:r>
    </w:p>
    <w:p w14:paraId="659B2B0D">
      <w:pPr>
        <w:pStyle w:val="3"/>
        <w:bidi w:val="0"/>
        <w:rPr>
          <w:rFonts w:hint="eastAsia"/>
        </w:rPr>
      </w:pPr>
      <w:bookmarkStart w:id="131" w:name="_Toc25490"/>
      <w:r>
        <w:rPr>
          <w:rFonts w:hint="eastAsia"/>
          <w:lang w:val="en-US" w:eastAsia="zh-CN"/>
        </w:rPr>
        <w:t>8.7</w:t>
      </w:r>
      <w:r>
        <w:rPr>
          <w:rFonts w:hint="eastAsia"/>
        </w:rPr>
        <w:t>技术支持与维护</w:t>
      </w:r>
      <w:bookmarkEnd w:id="131"/>
    </w:p>
    <w:p w14:paraId="22E9D268">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提供7×24小时的技术支持服务，及时响应和解决系统运行过程中出现的问题。</w:t>
      </w:r>
    </w:p>
    <w:p w14:paraId="3BFED6A6">
      <w:pPr>
        <w:pStyle w:val="17"/>
        <w:spacing w:line="360" w:lineRule="auto"/>
        <w:ind w:firstLine="480"/>
        <w:rPr>
          <w:rFonts w:hint="eastAsia" w:ascii="仿宋" w:hAnsi="仿宋" w:eastAsia="仿宋" w:cs="仿宋"/>
          <w:i w:val="0"/>
          <w:iCs w:val="0"/>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sz w:val="28"/>
          <w:szCs w:val="28"/>
          <w:lang w:val="en-US" w:eastAsia="zh-CN"/>
          <w14:textFill>
            <w14:solidFill>
              <w14:schemeClr w14:val="tx1"/>
            </w14:solidFill>
          </w14:textFill>
        </w:rPr>
        <w:t>定期对系统进行维护和优化，确保系统的性能和稳定性。</w:t>
      </w:r>
    </w:p>
    <w:p w14:paraId="02F3E01D">
      <w:pPr>
        <w:pStyle w:val="17"/>
        <w:spacing w:line="360" w:lineRule="auto"/>
        <w:ind w:left="0" w:leftChars="0" w:firstLine="0" w:firstLineChars="0"/>
        <w:rPr>
          <w:rFonts w:hint="eastAsia" w:ascii="仿宋" w:hAnsi="仿宋" w:eastAsia="仿宋" w:cs="仿宋"/>
          <w:i w:val="0"/>
          <w:iCs w:val="0"/>
          <w:color w:val="000000" w:themeColor="text1"/>
          <w:sz w:val="24"/>
          <w14:textFill>
            <w14:solidFill>
              <w14:schemeClr w14:val="tx1"/>
            </w14:solidFill>
          </w14:textFill>
        </w:rPr>
      </w:pPr>
    </w:p>
    <w:sectPr>
      <w:headerReference r:id="rId4" w:type="first"/>
      <w:footerReference r:id="rId6" w:type="first"/>
      <w:headerReference r:id="rId3" w:type="default"/>
      <w:footerReference r:id="rId5" w:type="default"/>
      <w:pgSz w:w="11906" w:h="16838"/>
      <w:pgMar w:top="1134" w:right="1800" w:bottom="1134" w:left="1800" w:header="737"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auto"/>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28E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837D7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页共</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7837D7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页共</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EEA6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5793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页共</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1B5793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页共</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11B8">
    <w:pPr>
      <w:pStyle w:val="10"/>
      <w:rPr>
        <w:rFonts w:ascii="仿宋" w:hAnsi="仿宋" w:eastAsia="仿宋" w:cs="仿宋"/>
        <w:sz w:val="21"/>
        <w:szCs w:val="21"/>
      </w:rPr>
    </w:pPr>
    <w:r>
      <w:rPr>
        <w:rFonts w:hint="eastAsia" w:ascii="微软雅黑" w:hAnsi="微软雅黑" w:eastAsia="微软雅黑" w:cs="微软雅黑"/>
        <w:sz w:val="21"/>
        <w:szCs w:val="21"/>
        <w:lang w:val="en-US" w:eastAsia="zh-CN"/>
      </w:rPr>
      <w:t>长沙农商银行音视频中台业务</w:t>
    </w:r>
    <w:r>
      <w:rPr>
        <w:rFonts w:hint="eastAsia" w:ascii="微软雅黑" w:hAnsi="微软雅黑" w:eastAsia="微软雅黑" w:cs="微软雅黑"/>
        <w:sz w:val="21"/>
        <w:szCs w:val="21"/>
      </w:rPr>
      <w:t>需求说明书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D210">
    <w:pPr>
      <w:pStyle w:val="10"/>
      <w:pBdr>
        <w:bottom w:val="none" w:color="auto" w:sz="0" w:space="1"/>
      </w:pBdr>
    </w:pPr>
    <w:r>
      <w:rPr>
        <w:rFonts w:hint="eastAsia" w:ascii="仿宋" w:hAnsi="仿宋" w:eastAsia="仿宋" w:cs="仿宋"/>
        <w:sz w:val="21"/>
        <w:szCs w:val="21"/>
      </w:rPr>
      <w:t>文件密级：普通文件编号：CRCB-IT-A31-P01-F2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80239"/>
    <w:multiLevelType w:val="singleLevel"/>
    <w:tmpl w:val="B2E8023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MGQxZmM3MmRhNDU3MDBjYzg0MzcyOTFmN2FhNTcifQ=="/>
  </w:docVars>
  <w:rsids>
    <w:rsidRoot w:val="00241FDF"/>
    <w:rsid w:val="001B223C"/>
    <w:rsid w:val="00241FDF"/>
    <w:rsid w:val="002A405B"/>
    <w:rsid w:val="002C4449"/>
    <w:rsid w:val="00643BE3"/>
    <w:rsid w:val="006B4F71"/>
    <w:rsid w:val="008A1C66"/>
    <w:rsid w:val="00AA3CEC"/>
    <w:rsid w:val="00AB0D86"/>
    <w:rsid w:val="00CB5A10"/>
    <w:rsid w:val="00CC37D6"/>
    <w:rsid w:val="00DD4D71"/>
    <w:rsid w:val="010A560E"/>
    <w:rsid w:val="01747E56"/>
    <w:rsid w:val="01761E20"/>
    <w:rsid w:val="025033FB"/>
    <w:rsid w:val="028265A2"/>
    <w:rsid w:val="02B50726"/>
    <w:rsid w:val="02D7069C"/>
    <w:rsid w:val="02DF57A3"/>
    <w:rsid w:val="030671D3"/>
    <w:rsid w:val="03192A63"/>
    <w:rsid w:val="037C7496"/>
    <w:rsid w:val="03974ED2"/>
    <w:rsid w:val="04367644"/>
    <w:rsid w:val="045F303F"/>
    <w:rsid w:val="045F6B9B"/>
    <w:rsid w:val="04934A97"/>
    <w:rsid w:val="04E43544"/>
    <w:rsid w:val="051A51B8"/>
    <w:rsid w:val="05595CE0"/>
    <w:rsid w:val="055A55B4"/>
    <w:rsid w:val="0580501B"/>
    <w:rsid w:val="05B00D3E"/>
    <w:rsid w:val="05DB4947"/>
    <w:rsid w:val="05F15F19"/>
    <w:rsid w:val="05FB0B46"/>
    <w:rsid w:val="06314567"/>
    <w:rsid w:val="069B7C33"/>
    <w:rsid w:val="06A81124"/>
    <w:rsid w:val="06C673A5"/>
    <w:rsid w:val="06C90C44"/>
    <w:rsid w:val="06D118A6"/>
    <w:rsid w:val="06D82C35"/>
    <w:rsid w:val="06F7755F"/>
    <w:rsid w:val="07043A2A"/>
    <w:rsid w:val="07603356"/>
    <w:rsid w:val="076B7044"/>
    <w:rsid w:val="079A613C"/>
    <w:rsid w:val="07ED2710"/>
    <w:rsid w:val="08193505"/>
    <w:rsid w:val="083420ED"/>
    <w:rsid w:val="083D71F3"/>
    <w:rsid w:val="085F360E"/>
    <w:rsid w:val="08674270"/>
    <w:rsid w:val="086F004F"/>
    <w:rsid w:val="08762705"/>
    <w:rsid w:val="089112ED"/>
    <w:rsid w:val="08EE6740"/>
    <w:rsid w:val="08FD6983"/>
    <w:rsid w:val="090B10A0"/>
    <w:rsid w:val="09414AC1"/>
    <w:rsid w:val="097C7A01"/>
    <w:rsid w:val="09C63218"/>
    <w:rsid w:val="09D65B51"/>
    <w:rsid w:val="09D973F0"/>
    <w:rsid w:val="09DB4F16"/>
    <w:rsid w:val="0A0B50CF"/>
    <w:rsid w:val="0A426D43"/>
    <w:rsid w:val="0A4F76B2"/>
    <w:rsid w:val="0A570314"/>
    <w:rsid w:val="0A7D11E4"/>
    <w:rsid w:val="0B0264D2"/>
    <w:rsid w:val="0B2C354F"/>
    <w:rsid w:val="0B512FB6"/>
    <w:rsid w:val="0B584344"/>
    <w:rsid w:val="0B61144B"/>
    <w:rsid w:val="0B666A61"/>
    <w:rsid w:val="0B7078E0"/>
    <w:rsid w:val="0B9F6417"/>
    <w:rsid w:val="0BB35A1E"/>
    <w:rsid w:val="0BB93035"/>
    <w:rsid w:val="0BBE28D6"/>
    <w:rsid w:val="0BCB720C"/>
    <w:rsid w:val="0BED0F30"/>
    <w:rsid w:val="0C0F70F9"/>
    <w:rsid w:val="0C474AE5"/>
    <w:rsid w:val="0C4D7C21"/>
    <w:rsid w:val="0C85560D"/>
    <w:rsid w:val="0C963376"/>
    <w:rsid w:val="0CAC6B65"/>
    <w:rsid w:val="0D091D9A"/>
    <w:rsid w:val="0D0E73B0"/>
    <w:rsid w:val="0D26294C"/>
    <w:rsid w:val="0D3D37F2"/>
    <w:rsid w:val="0D4F34E5"/>
    <w:rsid w:val="0D63594E"/>
    <w:rsid w:val="0D8256A8"/>
    <w:rsid w:val="0DB735A4"/>
    <w:rsid w:val="0DED5218"/>
    <w:rsid w:val="0E2B3F92"/>
    <w:rsid w:val="0E39045D"/>
    <w:rsid w:val="0E87566C"/>
    <w:rsid w:val="0E8F2773"/>
    <w:rsid w:val="0E955EDF"/>
    <w:rsid w:val="0F4B7AF9"/>
    <w:rsid w:val="0F607C6B"/>
    <w:rsid w:val="10022AD1"/>
    <w:rsid w:val="102760C6"/>
    <w:rsid w:val="103510F8"/>
    <w:rsid w:val="10482BD9"/>
    <w:rsid w:val="10572E1C"/>
    <w:rsid w:val="10855BDB"/>
    <w:rsid w:val="10A65B52"/>
    <w:rsid w:val="10D12BCF"/>
    <w:rsid w:val="11254CC9"/>
    <w:rsid w:val="115D5CDA"/>
    <w:rsid w:val="11B30526"/>
    <w:rsid w:val="11DD37F5"/>
    <w:rsid w:val="120D5E88"/>
    <w:rsid w:val="121C431D"/>
    <w:rsid w:val="122338FE"/>
    <w:rsid w:val="124C7221"/>
    <w:rsid w:val="128B14A3"/>
    <w:rsid w:val="12CC7AF2"/>
    <w:rsid w:val="12D469A6"/>
    <w:rsid w:val="12E0534B"/>
    <w:rsid w:val="132536A6"/>
    <w:rsid w:val="133B6A25"/>
    <w:rsid w:val="13623FB2"/>
    <w:rsid w:val="1367781A"/>
    <w:rsid w:val="137A20FF"/>
    <w:rsid w:val="13855EF2"/>
    <w:rsid w:val="13877EBC"/>
    <w:rsid w:val="13A20852"/>
    <w:rsid w:val="13B14F39"/>
    <w:rsid w:val="13CB7DA9"/>
    <w:rsid w:val="13EF54E8"/>
    <w:rsid w:val="13F649FD"/>
    <w:rsid w:val="143811B7"/>
    <w:rsid w:val="144D5ECF"/>
    <w:rsid w:val="14522278"/>
    <w:rsid w:val="146855F8"/>
    <w:rsid w:val="14847F58"/>
    <w:rsid w:val="149F4D92"/>
    <w:rsid w:val="14BE16BC"/>
    <w:rsid w:val="14FB2910"/>
    <w:rsid w:val="152F6116"/>
    <w:rsid w:val="15D31197"/>
    <w:rsid w:val="15DD3DC4"/>
    <w:rsid w:val="15E441BC"/>
    <w:rsid w:val="15F35395"/>
    <w:rsid w:val="160E0421"/>
    <w:rsid w:val="16133C89"/>
    <w:rsid w:val="16165C2F"/>
    <w:rsid w:val="161A6DC6"/>
    <w:rsid w:val="16290DB7"/>
    <w:rsid w:val="16300397"/>
    <w:rsid w:val="16500A3A"/>
    <w:rsid w:val="165878EE"/>
    <w:rsid w:val="166B5873"/>
    <w:rsid w:val="167D1983"/>
    <w:rsid w:val="16DF3B6C"/>
    <w:rsid w:val="16E15B36"/>
    <w:rsid w:val="16FC296F"/>
    <w:rsid w:val="17143815"/>
    <w:rsid w:val="17935082"/>
    <w:rsid w:val="17AF6944"/>
    <w:rsid w:val="17C74D2B"/>
    <w:rsid w:val="17D86F39"/>
    <w:rsid w:val="17E458DD"/>
    <w:rsid w:val="18B54B84"/>
    <w:rsid w:val="18C272A1"/>
    <w:rsid w:val="18E75494"/>
    <w:rsid w:val="18F25DD8"/>
    <w:rsid w:val="19137AFC"/>
    <w:rsid w:val="19A075E2"/>
    <w:rsid w:val="1A2024D1"/>
    <w:rsid w:val="1A313337"/>
    <w:rsid w:val="1A570B02"/>
    <w:rsid w:val="1A5D1977"/>
    <w:rsid w:val="1AA9696A"/>
    <w:rsid w:val="1AAB26E2"/>
    <w:rsid w:val="1AC30D51"/>
    <w:rsid w:val="1AD87250"/>
    <w:rsid w:val="1ADE4866"/>
    <w:rsid w:val="1AF916A0"/>
    <w:rsid w:val="1B26620D"/>
    <w:rsid w:val="1B334486"/>
    <w:rsid w:val="1B4641B9"/>
    <w:rsid w:val="1B4D379A"/>
    <w:rsid w:val="1B753723"/>
    <w:rsid w:val="1B7C7BDB"/>
    <w:rsid w:val="1B8B6070"/>
    <w:rsid w:val="1BB55786"/>
    <w:rsid w:val="1BE340FE"/>
    <w:rsid w:val="1C1918CE"/>
    <w:rsid w:val="1CA4563B"/>
    <w:rsid w:val="1CD221A8"/>
    <w:rsid w:val="1CF7647C"/>
    <w:rsid w:val="1D03633C"/>
    <w:rsid w:val="1DEC54EC"/>
    <w:rsid w:val="1E14059F"/>
    <w:rsid w:val="1E1862E1"/>
    <w:rsid w:val="1E255A10"/>
    <w:rsid w:val="1E3E561C"/>
    <w:rsid w:val="1E4664C6"/>
    <w:rsid w:val="1E4A2212"/>
    <w:rsid w:val="1E51534F"/>
    <w:rsid w:val="1E5170FD"/>
    <w:rsid w:val="1E982F7E"/>
    <w:rsid w:val="1EC975DB"/>
    <w:rsid w:val="1EDD3086"/>
    <w:rsid w:val="1EE23B59"/>
    <w:rsid w:val="1EF503D0"/>
    <w:rsid w:val="1F1545CE"/>
    <w:rsid w:val="1F207A91"/>
    <w:rsid w:val="1F2C36C6"/>
    <w:rsid w:val="1F3233D2"/>
    <w:rsid w:val="1F423995"/>
    <w:rsid w:val="1F6B2440"/>
    <w:rsid w:val="1F870E81"/>
    <w:rsid w:val="1FED554B"/>
    <w:rsid w:val="1FF42436"/>
    <w:rsid w:val="20482782"/>
    <w:rsid w:val="207D4F96"/>
    <w:rsid w:val="20B971DB"/>
    <w:rsid w:val="20C94AAD"/>
    <w:rsid w:val="212C5BFF"/>
    <w:rsid w:val="2144119B"/>
    <w:rsid w:val="21611D4D"/>
    <w:rsid w:val="216B497A"/>
    <w:rsid w:val="217001E2"/>
    <w:rsid w:val="217A06CC"/>
    <w:rsid w:val="218E5F13"/>
    <w:rsid w:val="22015551"/>
    <w:rsid w:val="22370618"/>
    <w:rsid w:val="223C1E72"/>
    <w:rsid w:val="224156DA"/>
    <w:rsid w:val="23133FE2"/>
    <w:rsid w:val="232E5C5F"/>
    <w:rsid w:val="23405992"/>
    <w:rsid w:val="23411E36"/>
    <w:rsid w:val="237C4C1C"/>
    <w:rsid w:val="23F01166"/>
    <w:rsid w:val="240B5FA0"/>
    <w:rsid w:val="24247062"/>
    <w:rsid w:val="243F4D56"/>
    <w:rsid w:val="24431BDE"/>
    <w:rsid w:val="244F40DF"/>
    <w:rsid w:val="248A5117"/>
    <w:rsid w:val="249B1DD6"/>
    <w:rsid w:val="24DB1E16"/>
    <w:rsid w:val="24E439E1"/>
    <w:rsid w:val="24FE5B05"/>
    <w:rsid w:val="25257535"/>
    <w:rsid w:val="25961FE9"/>
    <w:rsid w:val="25B32729"/>
    <w:rsid w:val="25DF1492"/>
    <w:rsid w:val="25EA2F9C"/>
    <w:rsid w:val="25F12096"/>
    <w:rsid w:val="25F969F8"/>
    <w:rsid w:val="25FC3DF2"/>
    <w:rsid w:val="261E020C"/>
    <w:rsid w:val="26217CFD"/>
    <w:rsid w:val="26243349"/>
    <w:rsid w:val="26282E39"/>
    <w:rsid w:val="266C6F8E"/>
    <w:rsid w:val="267C4F33"/>
    <w:rsid w:val="267D5A2F"/>
    <w:rsid w:val="26865DB2"/>
    <w:rsid w:val="26A30712"/>
    <w:rsid w:val="26A83E58"/>
    <w:rsid w:val="26C62652"/>
    <w:rsid w:val="26C863CA"/>
    <w:rsid w:val="272730F1"/>
    <w:rsid w:val="27407B29"/>
    <w:rsid w:val="276426A9"/>
    <w:rsid w:val="27764078"/>
    <w:rsid w:val="27BD3A55"/>
    <w:rsid w:val="28123DA1"/>
    <w:rsid w:val="282B4E63"/>
    <w:rsid w:val="283E4B96"/>
    <w:rsid w:val="28706D19"/>
    <w:rsid w:val="288307FB"/>
    <w:rsid w:val="288F21F0"/>
    <w:rsid w:val="29121B7F"/>
    <w:rsid w:val="291231BF"/>
    <w:rsid w:val="292813A2"/>
    <w:rsid w:val="29363ABF"/>
    <w:rsid w:val="294C32E2"/>
    <w:rsid w:val="29AE7AF9"/>
    <w:rsid w:val="29C82F74"/>
    <w:rsid w:val="29EC0622"/>
    <w:rsid w:val="2A0547FE"/>
    <w:rsid w:val="2A100EEF"/>
    <w:rsid w:val="2A102562"/>
    <w:rsid w:val="2A2D4EC2"/>
    <w:rsid w:val="2A471D8C"/>
    <w:rsid w:val="2A693A20"/>
    <w:rsid w:val="2AA027A4"/>
    <w:rsid w:val="2AC677B4"/>
    <w:rsid w:val="2AD417E1"/>
    <w:rsid w:val="2AD92D2E"/>
    <w:rsid w:val="2B326508"/>
    <w:rsid w:val="2B980A61"/>
    <w:rsid w:val="2B98280F"/>
    <w:rsid w:val="2BA4388C"/>
    <w:rsid w:val="2BD403EA"/>
    <w:rsid w:val="2BD650E5"/>
    <w:rsid w:val="2C067D8A"/>
    <w:rsid w:val="2C6721E1"/>
    <w:rsid w:val="2CC916D5"/>
    <w:rsid w:val="2CDD4252"/>
    <w:rsid w:val="2D1154D3"/>
    <w:rsid w:val="2D1E6D44"/>
    <w:rsid w:val="2D276E7A"/>
    <w:rsid w:val="2D5B3AF4"/>
    <w:rsid w:val="2D614E83"/>
    <w:rsid w:val="2D7B7CF2"/>
    <w:rsid w:val="2D834DF9"/>
    <w:rsid w:val="2D8D7A26"/>
    <w:rsid w:val="2D947006"/>
    <w:rsid w:val="2DAD00C8"/>
    <w:rsid w:val="2DC55411"/>
    <w:rsid w:val="2DDE64D3"/>
    <w:rsid w:val="2E2A1718"/>
    <w:rsid w:val="2E625356"/>
    <w:rsid w:val="2EAB2859"/>
    <w:rsid w:val="2F4A2F0A"/>
    <w:rsid w:val="2F527179"/>
    <w:rsid w:val="2F5922B5"/>
    <w:rsid w:val="2F9103AC"/>
    <w:rsid w:val="2FC00586"/>
    <w:rsid w:val="3038636F"/>
    <w:rsid w:val="306A22A0"/>
    <w:rsid w:val="306F78B6"/>
    <w:rsid w:val="307750E9"/>
    <w:rsid w:val="30B5176D"/>
    <w:rsid w:val="30BA1535"/>
    <w:rsid w:val="30D065A7"/>
    <w:rsid w:val="30DC319E"/>
    <w:rsid w:val="30F304E8"/>
    <w:rsid w:val="312406A1"/>
    <w:rsid w:val="31325453"/>
    <w:rsid w:val="314D01A9"/>
    <w:rsid w:val="316136A3"/>
    <w:rsid w:val="31701B38"/>
    <w:rsid w:val="317E24A7"/>
    <w:rsid w:val="3186310A"/>
    <w:rsid w:val="31E22A36"/>
    <w:rsid w:val="31F12C79"/>
    <w:rsid w:val="31F528CF"/>
    <w:rsid w:val="32116E77"/>
    <w:rsid w:val="32382656"/>
    <w:rsid w:val="324F5E94"/>
    <w:rsid w:val="326C0551"/>
    <w:rsid w:val="326F3B9E"/>
    <w:rsid w:val="32747406"/>
    <w:rsid w:val="32D95B73"/>
    <w:rsid w:val="33062754"/>
    <w:rsid w:val="336F654B"/>
    <w:rsid w:val="338D4C23"/>
    <w:rsid w:val="33A53D1B"/>
    <w:rsid w:val="33B757FC"/>
    <w:rsid w:val="33CA3782"/>
    <w:rsid w:val="33FF63C3"/>
    <w:rsid w:val="34180991"/>
    <w:rsid w:val="343E7CCC"/>
    <w:rsid w:val="34733E19"/>
    <w:rsid w:val="34790D04"/>
    <w:rsid w:val="34F62354"/>
    <w:rsid w:val="353D61D5"/>
    <w:rsid w:val="357E0CC8"/>
    <w:rsid w:val="358E6A31"/>
    <w:rsid w:val="35F42D38"/>
    <w:rsid w:val="3638375C"/>
    <w:rsid w:val="363C540D"/>
    <w:rsid w:val="365178FB"/>
    <w:rsid w:val="36527A5E"/>
    <w:rsid w:val="36625EF3"/>
    <w:rsid w:val="36857E34"/>
    <w:rsid w:val="36A43883"/>
    <w:rsid w:val="36E0150E"/>
    <w:rsid w:val="36EF34FF"/>
    <w:rsid w:val="370D2A75"/>
    <w:rsid w:val="373553B6"/>
    <w:rsid w:val="375021F0"/>
    <w:rsid w:val="375A7DB4"/>
    <w:rsid w:val="3772660A"/>
    <w:rsid w:val="381476C1"/>
    <w:rsid w:val="38190834"/>
    <w:rsid w:val="3829385F"/>
    <w:rsid w:val="38303DCF"/>
    <w:rsid w:val="385B52F0"/>
    <w:rsid w:val="38B96656"/>
    <w:rsid w:val="38F01E0F"/>
    <w:rsid w:val="392E47B3"/>
    <w:rsid w:val="39455658"/>
    <w:rsid w:val="39C11183"/>
    <w:rsid w:val="3A0B0650"/>
    <w:rsid w:val="3A2C0CAF"/>
    <w:rsid w:val="3A501F38"/>
    <w:rsid w:val="3A706705"/>
    <w:rsid w:val="3A7C32FC"/>
    <w:rsid w:val="3AB962FE"/>
    <w:rsid w:val="3AC56A51"/>
    <w:rsid w:val="3AC70A1B"/>
    <w:rsid w:val="3AD4138A"/>
    <w:rsid w:val="3AEC12A5"/>
    <w:rsid w:val="3B07350D"/>
    <w:rsid w:val="3B2C6AD0"/>
    <w:rsid w:val="3B2E265A"/>
    <w:rsid w:val="3B3D2A8B"/>
    <w:rsid w:val="3B7E7C53"/>
    <w:rsid w:val="3BAE6E25"/>
    <w:rsid w:val="3BC92571"/>
    <w:rsid w:val="3BCA3C4D"/>
    <w:rsid w:val="3C0D6901"/>
    <w:rsid w:val="3C283285"/>
    <w:rsid w:val="3C466F8F"/>
    <w:rsid w:val="3C681D8A"/>
    <w:rsid w:val="3CB308EA"/>
    <w:rsid w:val="3CB44FCF"/>
    <w:rsid w:val="3CB925E5"/>
    <w:rsid w:val="3CBE5E4E"/>
    <w:rsid w:val="3CD94A35"/>
    <w:rsid w:val="3D196161"/>
    <w:rsid w:val="3D255ECD"/>
    <w:rsid w:val="3D5440BC"/>
    <w:rsid w:val="3D6A38DF"/>
    <w:rsid w:val="3DB1150E"/>
    <w:rsid w:val="3DB64D77"/>
    <w:rsid w:val="3DE11DF4"/>
    <w:rsid w:val="3E0472BD"/>
    <w:rsid w:val="3E111FAD"/>
    <w:rsid w:val="3E467EA9"/>
    <w:rsid w:val="3E614CE2"/>
    <w:rsid w:val="3E7762B4"/>
    <w:rsid w:val="3EC6723B"/>
    <w:rsid w:val="3EE14075"/>
    <w:rsid w:val="3EFD0EAF"/>
    <w:rsid w:val="3F4A1C1A"/>
    <w:rsid w:val="3F52287D"/>
    <w:rsid w:val="3F536D21"/>
    <w:rsid w:val="3F6E5909"/>
    <w:rsid w:val="3F7B1DD4"/>
    <w:rsid w:val="3FB258AD"/>
    <w:rsid w:val="3FC90D91"/>
    <w:rsid w:val="3FCA6C29"/>
    <w:rsid w:val="3FD634AE"/>
    <w:rsid w:val="3FE21E53"/>
    <w:rsid w:val="3FEE25A6"/>
    <w:rsid w:val="40330901"/>
    <w:rsid w:val="40490124"/>
    <w:rsid w:val="41116007"/>
    <w:rsid w:val="41654AEA"/>
    <w:rsid w:val="41790595"/>
    <w:rsid w:val="42A47894"/>
    <w:rsid w:val="42A72DB9"/>
    <w:rsid w:val="42A81132"/>
    <w:rsid w:val="42AB6E74"/>
    <w:rsid w:val="42B37AD7"/>
    <w:rsid w:val="42E44134"/>
    <w:rsid w:val="430D71E7"/>
    <w:rsid w:val="4346094B"/>
    <w:rsid w:val="43571C4A"/>
    <w:rsid w:val="438D20D6"/>
    <w:rsid w:val="4399044E"/>
    <w:rsid w:val="43D63A7D"/>
    <w:rsid w:val="440A1978"/>
    <w:rsid w:val="44132327"/>
    <w:rsid w:val="443F607C"/>
    <w:rsid w:val="44471EE3"/>
    <w:rsid w:val="44703ED1"/>
    <w:rsid w:val="447D039C"/>
    <w:rsid w:val="44882FDB"/>
    <w:rsid w:val="44C4421D"/>
    <w:rsid w:val="44C61D43"/>
    <w:rsid w:val="44CD1324"/>
    <w:rsid w:val="44D77AAC"/>
    <w:rsid w:val="44F543D6"/>
    <w:rsid w:val="45120AE5"/>
    <w:rsid w:val="45126D36"/>
    <w:rsid w:val="45343DF0"/>
    <w:rsid w:val="454F3AE7"/>
    <w:rsid w:val="45682DFA"/>
    <w:rsid w:val="45A81449"/>
    <w:rsid w:val="45C66887"/>
    <w:rsid w:val="45E561F9"/>
    <w:rsid w:val="46190C88"/>
    <w:rsid w:val="462C02CC"/>
    <w:rsid w:val="462F1B6A"/>
    <w:rsid w:val="468604B5"/>
    <w:rsid w:val="46D85D5E"/>
    <w:rsid w:val="47134FE8"/>
    <w:rsid w:val="475E2707"/>
    <w:rsid w:val="47721D0E"/>
    <w:rsid w:val="477A7EB5"/>
    <w:rsid w:val="47B2035D"/>
    <w:rsid w:val="47DE732A"/>
    <w:rsid w:val="47F222F7"/>
    <w:rsid w:val="48084421"/>
    <w:rsid w:val="484D0086"/>
    <w:rsid w:val="485D29BF"/>
    <w:rsid w:val="4860425D"/>
    <w:rsid w:val="4871646A"/>
    <w:rsid w:val="487970CD"/>
    <w:rsid w:val="48912668"/>
    <w:rsid w:val="489A060C"/>
    <w:rsid w:val="48D52867"/>
    <w:rsid w:val="48FC3F85"/>
    <w:rsid w:val="49346900"/>
    <w:rsid w:val="49351245"/>
    <w:rsid w:val="495F464C"/>
    <w:rsid w:val="497C50C6"/>
    <w:rsid w:val="498B5309"/>
    <w:rsid w:val="49B93763"/>
    <w:rsid w:val="4A4F27DB"/>
    <w:rsid w:val="4A67207E"/>
    <w:rsid w:val="4A7364C9"/>
    <w:rsid w:val="4A834233"/>
    <w:rsid w:val="4AC30526"/>
    <w:rsid w:val="4AC565F9"/>
    <w:rsid w:val="4B105365"/>
    <w:rsid w:val="4B9C1A50"/>
    <w:rsid w:val="4BBB7216"/>
    <w:rsid w:val="4BEE5948"/>
    <w:rsid w:val="4C392DFB"/>
    <w:rsid w:val="4C470721"/>
    <w:rsid w:val="4C4B0D80"/>
    <w:rsid w:val="4C5A1BBA"/>
    <w:rsid w:val="4C863FF4"/>
    <w:rsid w:val="4D090380"/>
    <w:rsid w:val="4D243AAB"/>
    <w:rsid w:val="4D265A75"/>
    <w:rsid w:val="4D537EEC"/>
    <w:rsid w:val="4D61085B"/>
    <w:rsid w:val="4D7560B4"/>
    <w:rsid w:val="4D810F52"/>
    <w:rsid w:val="4DB5324E"/>
    <w:rsid w:val="4DDC4386"/>
    <w:rsid w:val="4E2A6045"/>
    <w:rsid w:val="4E337796"/>
    <w:rsid w:val="4E704ACE"/>
    <w:rsid w:val="4EF15C0F"/>
    <w:rsid w:val="4F1A19B6"/>
    <w:rsid w:val="4F4E3061"/>
    <w:rsid w:val="4F6939F7"/>
    <w:rsid w:val="4FA606C6"/>
    <w:rsid w:val="4FDC066D"/>
    <w:rsid w:val="4FF17664"/>
    <w:rsid w:val="4FF63749"/>
    <w:rsid w:val="5060304C"/>
    <w:rsid w:val="50762206"/>
    <w:rsid w:val="507F724A"/>
    <w:rsid w:val="50811214"/>
    <w:rsid w:val="50874A7C"/>
    <w:rsid w:val="50CE6C56"/>
    <w:rsid w:val="51087240"/>
    <w:rsid w:val="512C2F2E"/>
    <w:rsid w:val="51316796"/>
    <w:rsid w:val="517A013D"/>
    <w:rsid w:val="51AA42C9"/>
    <w:rsid w:val="51B86EB8"/>
    <w:rsid w:val="51C615D4"/>
    <w:rsid w:val="51D43D26"/>
    <w:rsid w:val="51FD2B1C"/>
    <w:rsid w:val="5202316F"/>
    <w:rsid w:val="522105B9"/>
    <w:rsid w:val="5223181C"/>
    <w:rsid w:val="523C3645"/>
    <w:rsid w:val="52460BB4"/>
    <w:rsid w:val="52650DED"/>
    <w:rsid w:val="527140DE"/>
    <w:rsid w:val="52EA2F57"/>
    <w:rsid w:val="52F932E4"/>
    <w:rsid w:val="53001BC1"/>
    <w:rsid w:val="53042F77"/>
    <w:rsid w:val="530A3743"/>
    <w:rsid w:val="532C0BE3"/>
    <w:rsid w:val="53590226"/>
    <w:rsid w:val="535A3B7A"/>
    <w:rsid w:val="53794425"/>
    <w:rsid w:val="53B4545D"/>
    <w:rsid w:val="53B536AF"/>
    <w:rsid w:val="5412775B"/>
    <w:rsid w:val="543409E5"/>
    <w:rsid w:val="54612AD4"/>
    <w:rsid w:val="54AD6A7C"/>
    <w:rsid w:val="54C142D5"/>
    <w:rsid w:val="54CF07A0"/>
    <w:rsid w:val="54F05869"/>
    <w:rsid w:val="552A00CC"/>
    <w:rsid w:val="552A59D6"/>
    <w:rsid w:val="5560764A"/>
    <w:rsid w:val="55684751"/>
    <w:rsid w:val="55823A64"/>
    <w:rsid w:val="55C53EED"/>
    <w:rsid w:val="55E03256"/>
    <w:rsid w:val="55EF09CE"/>
    <w:rsid w:val="56274737"/>
    <w:rsid w:val="564B20A8"/>
    <w:rsid w:val="56F734DF"/>
    <w:rsid w:val="57223ACD"/>
    <w:rsid w:val="57CF6D09"/>
    <w:rsid w:val="57F352F5"/>
    <w:rsid w:val="58006EC2"/>
    <w:rsid w:val="58313520"/>
    <w:rsid w:val="583A6878"/>
    <w:rsid w:val="585B3B3E"/>
    <w:rsid w:val="58A67A6A"/>
    <w:rsid w:val="58C85C32"/>
    <w:rsid w:val="58DE5456"/>
    <w:rsid w:val="58EF7663"/>
    <w:rsid w:val="58F85DEC"/>
    <w:rsid w:val="59095AC3"/>
    <w:rsid w:val="591C7D2C"/>
    <w:rsid w:val="593B3F52"/>
    <w:rsid w:val="594F0101"/>
    <w:rsid w:val="5960230F"/>
    <w:rsid w:val="5967369D"/>
    <w:rsid w:val="597636D4"/>
    <w:rsid w:val="59A446A1"/>
    <w:rsid w:val="59C7413C"/>
    <w:rsid w:val="59C81C62"/>
    <w:rsid w:val="59D6437F"/>
    <w:rsid w:val="59EC5950"/>
    <w:rsid w:val="59F760A3"/>
    <w:rsid w:val="59FA43A9"/>
    <w:rsid w:val="5A105AE3"/>
    <w:rsid w:val="5A2450EA"/>
    <w:rsid w:val="5A2E7D17"/>
    <w:rsid w:val="5B5049CF"/>
    <w:rsid w:val="5B5C4D58"/>
    <w:rsid w:val="5B871DD5"/>
    <w:rsid w:val="5BB24978"/>
    <w:rsid w:val="5BB57FC4"/>
    <w:rsid w:val="5BB93F58"/>
    <w:rsid w:val="5BCA1926"/>
    <w:rsid w:val="5BD85CF2"/>
    <w:rsid w:val="5C166CB5"/>
    <w:rsid w:val="5C311D40"/>
    <w:rsid w:val="5C69772C"/>
    <w:rsid w:val="5C7A4F8E"/>
    <w:rsid w:val="5C8005D2"/>
    <w:rsid w:val="5CC52489"/>
    <w:rsid w:val="5CCB785B"/>
    <w:rsid w:val="5CD821BC"/>
    <w:rsid w:val="5CDC1CAC"/>
    <w:rsid w:val="5CF27722"/>
    <w:rsid w:val="5D26561D"/>
    <w:rsid w:val="5D447851"/>
    <w:rsid w:val="5D6D6DA8"/>
    <w:rsid w:val="5D777C27"/>
    <w:rsid w:val="5DCA5FA9"/>
    <w:rsid w:val="5DD45079"/>
    <w:rsid w:val="5DF70D68"/>
    <w:rsid w:val="5DFD410D"/>
    <w:rsid w:val="5E174F66"/>
    <w:rsid w:val="5E45699F"/>
    <w:rsid w:val="5E653F23"/>
    <w:rsid w:val="5E9F52ED"/>
    <w:rsid w:val="5EAF519E"/>
    <w:rsid w:val="5F2B2AC6"/>
    <w:rsid w:val="5F5046EA"/>
    <w:rsid w:val="5F6441DB"/>
    <w:rsid w:val="5F8623A3"/>
    <w:rsid w:val="5FC52ECB"/>
    <w:rsid w:val="5FE10EBA"/>
    <w:rsid w:val="5FF220BF"/>
    <w:rsid w:val="6066477C"/>
    <w:rsid w:val="60743382"/>
    <w:rsid w:val="60791AEB"/>
    <w:rsid w:val="60912DAE"/>
    <w:rsid w:val="60A62B7B"/>
    <w:rsid w:val="60E6207C"/>
    <w:rsid w:val="611741C8"/>
    <w:rsid w:val="617D1584"/>
    <w:rsid w:val="619A2136"/>
    <w:rsid w:val="61A11716"/>
    <w:rsid w:val="61CA6036"/>
    <w:rsid w:val="61CF0031"/>
    <w:rsid w:val="61E82D00"/>
    <w:rsid w:val="62265778"/>
    <w:rsid w:val="62B15989"/>
    <w:rsid w:val="63140B92"/>
    <w:rsid w:val="63187E47"/>
    <w:rsid w:val="63224191"/>
    <w:rsid w:val="63864720"/>
    <w:rsid w:val="63B219B9"/>
    <w:rsid w:val="63C20254"/>
    <w:rsid w:val="63D01E3F"/>
    <w:rsid w:val="63D14F2D"/>
    <w:rsid w:val="64383FFB"/>
    <w:rsid w:val="643B19AE"/>
    <w:rsid w:val="643F0D73"/>
    <w:rsid w:val="64416899"/>
    <w:rsid w:val="6457295A"/>
    <w:rsid w:val="647C3D75"/>
    <w:rsid w:val="648570CD"/>
    <w:rsid w:val="64C37BF6"/>
    <w:rsid w:val="64D35D0E"/>
    <w:rsid w:val="64F733FB"/>
    <w:rsid w:val="65270184"/>
    <w:rsid w:val="65442AE4"/>
    <w:rsid w:val="65554CF2"/>
    <w:rsid w:val="658D448B"/>
    <w:rsid w:val="6598698C"/>
    <w:rsid w:val="65A20FFC"/>
    <w:rsid w:val="65A2780B"/>
    <w:rsid w:val="65B218B9"/>
    <w:rsid w:val="65B64C2D"/>
    <w:rsid w:val="66252916"/>
    <w:rsid w:val="6663343E"/>
    <w:rsid w:val="66636F9A"/>
    <w:rsid w:val="66650F64"/>
    <w:rsid w:val="667967BE"/>
    <w:rsid w:val="66862C89"/>
    <w:rsid w:val="668F1B3D"/>
    <w:rsid w:val="669453A6"/>
    <w:rsid w:val="66A17AC3"/>
    <w:rsid w:val="66B5181B"/>
    <w:rsid w:val="66B912B0"/>
    <w:rsid w:val="66D80C6D"/>
    <w:rsid w:val="66DE2AC5"/>
    <w:rsid w:val="66ED4AB6"/>
    <w:rsid w:val="670A1B0C"/>
    <w:rsid w:val="678C42CF"/>
    <w:rsid w:val="67901ADF"/>
    <w:rsid w:val="67DC3695"/>
    <w:rsid w:val="68106CAE"/>
    <w:rsid w:val="68152516"/>
    <w:rsid w:val="682409AB"/>
    <w:rsid w:val="68242759"/>
    <w:rsid w:val="68572B2F"/>
    <w:rsid w:val="68792AA5"/>
    <w:rsid w:val="687E00BB"/>
    <w:rsid w:val="68B7537B"/>
    <w:rsid w:val="68C90316"/>
    <w:rsid w:val="68D979E8"/>
    <w:rsid w:val="68DE3060"/>
    <w:rsid w:val="690C3919"/>
    <w:rsid w:val="69201173"/>
    <w:rsid w:val="698D6660"/>
    <w:rsid w:val="69D02B99"/>
    <w:rsid w:val="6A331379"/>
    <w:rsid w:val="6A6634FD"/>
    <w:rsid w:val="6AB06526"/>
    <w:rsid w:val="6B016D82"/>
    <w:rsid w:val="6B1C3002"/>
    <w:rsid w:val="6B2204AC"/>
    <w:rsid w:val="6B785296"/>
    <w:rsid w:val="6B87372B"/>
    <w:rsid w:val="6B940B38"/>
    <w:rsid w:val="6B99520C"/>
    <w:rsid w:val="6B9B0F84"/>
    <w:rsid w:val="6BBE4C73"/>
    <w:rsid w:val="6BE02E3B"/>
    <w:rsid w:val="6BEA0F14"/>
    <w:rsid w:val="6CB27492"/>
    <w:rsid w:val="6CDF1506"/>
    <w:rsid w:val="6D0A7E38"/>
    <w:rsid w:val="6D0D1A0E"/>
    <w:rsid w:val="6D0D61FB"/>
    <w:rsid w:val="6D396EEF"/>
    <w:rsid w:val="6D480C98"/>
    <w:rsid w:val="6D673814"/>
    <w:rsid w:val="6D7478EE"/>
    <w:rsid w:val="6D834C28"/>
    <w:rsid w:val="6D9739CD"/>
    <w:rsid w:val="6DDF35A1"/>
    <w:rsid w:val="6DF411A6"/>
    <w:rsid w:val="6DF8473F"/>
    <w:rsid w:val="6E2022D3"/>
    <w:rsid w:val="6E5042A8"/>
    <w:rsid w:val="6ED053E9"/>
    <w:rsid w:val="6EFC7F8C"/>
    <w:rsid w:val="6F0D7199"/>
    <w:rsid w:val="6F2B1FBA"/>
    <w:rsid w:val="6F2D283B"/>
    <w:rsid w:val="6F4A64C9"/>
    <w:rsid w:val="6F5A4EA2"/>
    <w:rsid w:val="6F7458BC"/>
    <w:rsid w:val="6FAC7C04"/>
    <w:rsid w:val="6FCF56A0"/>
    <w:rsid w:val="6FE42753"/>
    <w:rsid w:val="700F70B9"/>
    <w:rsid w:val="70F21646"/>
    <w:rsid w:val="71033854"/>
    <w:rsid w:val="710E3FA6"/>
    <w:rsid w:val="7121501E"/>
    <w:rsid w:val="714300F4"/>
    <w:rsid w:val="715A543E"/>
    <w:rsid w:val="715F4802"/>
    <w:rsid w:val="717C53B4"/>
    <w:rsid w:val="718129CA"/>
    <w:rsid w:val="71DB6C48"/>
    <w:rsid w:val="71DC40A5"/>
    <w:rsid w:val="722A3062"/>
    <w:rsid w:val="722D3F99"/>
    <w:rsid w:val="7249173A"/>
    <w:rsid w:val="72587BCF"/>
    <w:rsid w:val="72A9042B"/>
    <w:rsid w:val="730E64E0"/>
    <w:rsid w:val="73337CF4"/>
    <w:rsid w:val="7363682B"/>
    <w:rsid w:val="73991E89"/>
    <w:rsid w:val="73B52DFF"/>
    <w:rsid w:val="73F03BAE"/>
    <w:rsid w:val="73F43927"/>
    <w:rsid w:val="74257F85"/>
    <w:rsid w:val="74277859"/>
    <w:rsid w:val="74582108"/>
    <w:rsid w:val="745D54C9"/>
    <w:rsid w:val="74931C3D"/>
    <w:rsid w:val="74B72E4D"/>
    <w:rsid w:val="74B80DF9"/>
    <w:rsid w:val="75640639"/>
    <w:rsid w:val="75D73501"/>
    <w:rsid w:val="75E023B5"/>
    <w:rsid w:val="75E35A02"/>
    <w:rsid w:val="760D2A7F"/>
    <w:rsid w:val="7614205F"/>
    <w:rsid w:val="762322A2"/>
    <w:rsid w:val="76A474C2"/>
    <w:rsid w:val="76B344C0"/>
    <w:rsid w:val="76BF021D"/>
    <w:rsid w:val="76C165E1"/>
    <w:rsid w:val="76E00193"/>
    <w:rsid w:val="76E41A31"/>
    <w:rsid w:val="76EC2FDC"/>
    <w:rsid w:val="770B3462"/>
    <w:rsid w:val="771732C7"/>
    <w:rsid w:val="772E40D5"/>
    <w:rsid w:val="773F4EBA"/>
    <w:rsid w:val="774E77F3"/>
    <w:rsid w:val="777C7EBC"/>
    <w:rsid w:val="77D25D2E"/>
    <w:rsid w:val="77D66491"/>
    <w:rsid w:val="77ED700C"/>
    <w:rsid w:val="77F008AA"/>
    <w:rsid w:val="78127516"/>
    <w:rsid w:val="784B5AE0"/>
    <w:rsid w:val="7869427F"/>
    <w:rsid w:val="78B45BBF"/>
    <w:rsid w:val="78B96EEE"/>
    <w:rsid w:val="791F1447"/>
    <w:rsid w:val="79222CE5"/>
    <w:rsid w:val="794C5FB4"/>
    <w:rsid w:val="795B7FA5"/>
    <w:rsid w:val="79703A50"/>
    <w:rsid w:val="798E3ED6"/>
    <w:rsid w:val="79D84FEB"/>
    <w:rsid w:val="79FC1788"/>
    <w:rsid w:val="7A04063C"/>
    <w:rsid w:val="7A146AD1"/>
    <w:rsid w:val="7A5C6E7A"/>
    <w:rsid w:val="7A5F5873"/>
    <w:rsid w:val="7AE2272C"/>
    <w:rsid w:val="7B503B39"/>
    <w:rsid w:val="7B5B24DE"/>
    <w:rsid w:val="7B7F441F"/>
    <w:rsid w:val="7B902188"/>
    <w:rsid w:val="7BC260B9"/>
    <w:rsid w:val="7BC41E31"/>
    <w:rsid w:val="7BC56F81"/>
    <w:rsid w:val="7BF978AD"/>
    <w:rsid w:val="7BFB318B"/>
    <w:rsid w:val="7C014E34"/>
    <w:rsid w:val="7C352C27"/>
    <w:rsid w:val="7C4A4A2C"/>
    <w:rsid w:val="7C7A6994"/>
    <w:rsid w:val="7C8141C6"/>
    <w:rsid w:val="7CA01D3F"/>
    <w:rsid w:val="7CE3278B"/>
    <w:rsid w:val="7CEA58C8"/>
    <w:rsid w:val="7D0A4A64"/>
    <w:rsid w:val="7D0C3A90"/>
    <w:rsid w:val="7D11554A"/>
    <w:rsid w:val="7D1C7A4B"/>
    <w:rsid w:val="7D230DDA"/>
    <w:rsid w:val="7D5F3E6B"/>
    <w:rsid w:val="7D6513F2"/>
    <w:rsid w:val="7DAE2D99"/>
    <w:rsid w:val="7DBB0EEA"/>
    <w:rsid w:val="7DCE6F97"/>
    <w:rsid w:val="7DE46F41"/>
    <w:rsid w:val="7E2A4EA9"/>
    <w:rsid w:val="7E3A2A6D"/>
    <w:rsid w:val="7E4159BB"/>
    <w:rsid w:val="7E4F6104"/>
    <w:rsid w:val="7E737882"/>
    <w:rsid w:val="7E745D91"/>
    <w:rsid w:val="7EA877E8"/>
    <w:rsid w:val="7ED700CE"/>
    <w:rsid w:val="7F000D1A"/>
    <w:rsid w:val="7F1B620C"/>
    <w:rsid w:val="7F3E014D"/>
    <w:rsid w:val="7F5B2AAD"/>
    <w:rsid w:val="7F995383"/>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kern w:val="0"/>
      <w:sz w:val="32"/>
      <w:szCs w:val="32"/>
    </w:rPr>
  </w:style>
  <w:style w:type="paragraph" w:styleId="4">
    <w:name w:val="heading 3"/>
    <w:basedOn w:val="1"/>
    <w:next w:val="1"/>
    <w:link w:val="23"/>
    <w:qFormat/>
    <w:uiPriority w:val="9"/>
    <w:pPr>
      <w:keepNext/>
      <w:keepLines/>
      <w:spacing w:before="260" w:after="260" w:line="416" w:lineRule="auto"/>
      <w:outlineLvl w:val="2"/>
    </w:pPr>
    <w:rPr>
      <w:b/>
      <w:bCs/>
      <w:kern w:val="0"/>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19"/>
    <w:unhideWhenUsed/>
    <w:qFormat/>
    <w:uiPriority w:val="99"/>
    <w:rPr>
      <w:rFonts w:ascii="宋体"/>
      <w:sz w:val="18"/>
      <w:szCs w:val="18"/>
    </w:rPr>
  </w:style>
  <w:style w:type="paragraph" w:styleId="7">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8">
    <w:name w:val="toc 3"/>
    <w:basedOn w:val="1"/>
    <w:next w:val="1"/>
    <w:unhideWhenUsed/>
    <w:qFormat/>
    <w:uiPriority w:val="39"/>
    <w:pPr>
      <w:ind w:left="840" w:leftChars="400"/>
    </w:pPr>
  </w:style>
  <w:style w:type="paragraph" w:styleId="9">
    <w:name w:val="footer"/>
    <w:basedOn w:val="1"/>
    <w:link w:val="20"/>
    <w:unhideWhenUsed/>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character" w:styleId="15">
    <w:name w:val="Hyperlink"/>
    <w:unhideWhenUsed/>
    <w:qFormat/>
    <w:uiPriority w:val="99"/>
    <w:rPr>
      <w:color w:val="0563C1"/>
      <w:u w:val="single"/>
    </w:rPr>
  </w:style>
  <w:style w:type="paragraph" w:customStyle="1" w:styleId="16">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17">
    <w:name w:val="说明文字"/>
    <w:basedOn w:val="1"/>
    <w:qFormat/>
    <w:uiPriority w:val="0"/>
    <w:pPr>
      <w:ind w:firstLine="200" w:firstLineChars="200"/>
    </w:pPr>
    <w:rPr>
      <w:i/>
      <w:color w:val="0000FF"/>
    </w:rPr>
  </w:style>
  <w:style w:type="character" w:customStyle="1" w:styleId="18">
    <w:name w:val="标题 2 字符"/>
    <w:link w:val="3"/>
    <w:qFormat/>
    <w:uiPriority w:val="9"/>
    <w:rPr>
      <w:rFonts w:ascii="Calibri Light" w:hAnsi="Calibri Light" w:eastAsia="宋体" w:cs="Times New Roman"/>
      <w:b/>
      <w:bCs/>
      <w:sz w:val="32"/>
      <w:szCs w:val="32"/>
    </w:rPr>
  </w:style>
  <w:style w:type="character" w:customStyle="1" w:styleId="19">
    <w:name w:val="文档结构图 字符"/>
    <w:link w:val="6"/>
    <w:semiHidden/>
    <w:qFormat/>
    <w:uiPriority w:val="99"/>
    <w:rPr>
      <w:rFonts w:ascii="宋体" w:hAnsi="Times New Roman"/>
      <w:kern w:val="2"/>
      <w:sz w:val="18"/>
      <w:szCs w:val="18"/>
    </w:rPr>
  </w:style>
  <w:style w:type="character" w:customStyle="1" w:styleId="20">
    <w:name w:val="页脚 字符"/>
    <w:link w:val="9"/>
    <w:qFormat/>
    <w:uiPriority w:val="99"/>
    <w:rPr>
      <w:sz w:val="18"/>
      <w:szCs w:val="18"/>
    </w:rPr>
  </w:style>
  <w:style w:type="character" w:customStyle="1" w:styleId="21">
    <w:name w:val="标题 1 字符"/>
    <w:link w:val="2"/>
    <w:qFormat/>
    <w:uiPriority w:val="9"/>
    <w:rPr>
      <w:rFonts w:ascii="Times New Roman" w:hAnsi="Times New Roman" w:eastAsia="宋体" w:cs="Times New Roman"/>
      <w:b/>
      <w:bCs/>
      <w:kern w:val="44"/>
      <w:sz w:val="44"/>
      <w:szCs w:val="44"/>
    </w:rPr>
  </w:style>
  <w:style w:type="character" w:customStyle="1" w:styleId="22">
    <w:name w:val="页眉 字符"/>
    <w:link w:val="10"/>
    <w:qFormat/>
    <w:uiPriority w:val="99"/>
    <w:rPr>
      <w:sz w:val="18"/>
      <w:szCs w:val="18"/>
    </w:rPr>
  </w:style>
  <w:style w:type="character" w:customStyle="1" w:styleId="23">
    <w:name w:val="标题 3 字符"/>
    <w:link w:val="4"/>
    <w:qFormat/>
    <w:uiPriority w:val="9"/>
    <w:rPr>
      <w:rFonts w:ascii="Times New Roman" w:hAnsi="Times New Roman" w:eastAsia="宋体" w:cs="Times New Roman"/>
      <w:b/>
      <w:bCs/>
      <w:sz w:val="32"/>
      <w:szCs w:val="32"/>
    </w:rPr>
  </w:style>
  <w:style w:type="paragraph" w:customStyle="1" w:styleId="24">
    <w:name w:val="DocTitle"/>
    <w:basedOn w:val="1"/>
    <w:qFormat/>
    <w:uiPriority w:val="0"/>
    <w:pPr>
      <w:widowControl/>
      <w:topLinePunct/>
      <w:adjustRightInd w:val="0"/>
      <w:snapToGrid w:val="0"/>
      <w:spacing w:before="160" w:after="50" w:afterLines="50"/>
      <w:ind w:left="1701"/>
      <w:jc w:val="center"/>
    </w:pPr>
    <w:rPr>
      <w:rFonts w:ascii="Arial" w:hAnsi="Arial" w:eastAsia="黑体" w:cs="Arial"/>
      <w:b/>
      <w:color w:val="auto"/>
      <w:kern w:val="2"/>
      <w:sz w:val="44"/>
      <w:szCs w:val="21"/>
      <w:lang w:eastAsia="zh-CN" w:bidi="ar-SA"/>
    </w:rPr>
  </w:style>
  <w:style w:type="character" w:customStyle="1" w:styleId="25">
    <w:name w:val="font41"/>
    <w:basedOn w:val="14"/>
    <w:qFormat/>
    <w:uiPriority w:val="0"/>
    <w:rPr>
      <w:rFonts w:hint="eastAsia" w:ascii="宋体" w:hAnsi="宋体" w:eastAsia="宋体" w:cs="宋体"/>
      <w:color w:val="000000"/>
      <w:sz w:val="22"/>
      <w:szCs w:val="22"/>
      <w:u w:val="none"/>
    </w:rPr>
  </w:style>
  <w:style w:type="character" w:customStyle="1" w:styleId="26">
    <w:name w:val="font31"/>
    <w:basedOn w:val="14"/>
    <w:qFormat/>
    <w:uiPriority w:val="0"/>
    <w:rPr>
      <w:rFonts w:hint="eastAsia" w:ascii="宋体" w:hAnsi="宋体" w:eastAsia="宋体" w:cs="宋体"/>
      <w:color w:val="FF0000"/>
      <w:sz w:val="22"/>
      <w:szCs w:val="22"/>
      <w:u w:val="none"/>
    </w:rPr>
  </w:style>
  <w:style w:type="character" w:customStyle="1" w:styleId="27">
    <w:name w:val="font71"/>
    <w:basedOn w:val="14"/>
    <w:qFormat/>
    <w:uiPriority w:val="0"/>
    <w:rPr>
      <w:rFonts w:hint="eastAsia" w:ascii="仿宋" w:hAnsi="仿宋" w:eastAsia="仿宋" w:cs="仿宋"/>
      <w:b/>
      <w:bCs/>
      <w:color w:val="548235"/>
      <w:sz w:val="21"/>
      <w:szCs w:val="21"/>
      <w:u w:val="none"/>
    </w:rPr>
  </w:style>
  <w:style w:type="character" w:customStyle="1" w:styleId="28">
    <w:name w:val="font21"/>
    <w:basedOn w:val="14"/>
    <w:qFormat/>
    <w:uiPriority w:val="0"/>
    <w:rPr>
      <w:rFonts w:hint="eastAsia" w:ascii="仿宋" w:hAnsi="仿宋" w:eastAsia="仿宋" w:cs="仿宋"/>
      <w:color w:val="000000"/>
      <w:sz w:val="21"/>
      <w:szCs w:val="21"/>
      <w:u w:val="none"/>
    </w:rPr>
  </w:style>
  <w:style w:type="character" w:customStyle="1" w:styleId="29">
    <w:name w:val="font81"/>
    <w:basedOn w:val="14"/>
    <w:qFormat/>
    <w:uiPriority w:val="0"/>
    <w:rPr>
      <w:rFonts w:hint="eastAsia" w:ascii="仿宋" w:hAnsi="仿宋" w:eastAsia="仿宋" w:cs="仿宋"/>
      <w:b/>
      <w:bCs/>
      <w:color w:val="339966"/>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14396</Words>
  <Characters>15689</Characters>
  <Lines>30</Lines>
  <Paragraphs>8</Paragraphs>
  <TotalTime>4</TotalTime>
  <ScaleCrop>false</ScaleCrop>
  <LinksUpToDate>false</LinksUpToDate>
  <CharactersWithSpaces>15811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2020-09-26T05:33:00Z</dcterms:created>
  <dc:creator>liuyu</dc:creator>
  <cp:lastModifiedBy>zzc</cp:lastModifiedBy>
  <dcterms:modified xsi:type="dcterms:W3CDTF">2025-09-24T00:25:57Z</dcterms:modified>
  <dc:title>海南银行XXX系统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51A7907C5FA148E2AE9318039A311911_13</vt:lpwstr>
  </property>
  <property fmtid="{D5CDD505-2E9C-101B-9397-08002B2CF9AE}" pid="4" name="KSOTemplateDocerSaveRecord">
    <vt:lpwstr>eyJoZGlkIjoiMzZhMGQxZmM3MmRhNDU3MDBjYzg0MzcyOTFmN2FhNTciLCJ1c2VySWQiOiI0MzY1MDY4MjQifQ==</vt:lpwstr>
  </property>
</Properties>
</file>